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DE8" w:rsidRDefault="00A524DB" w:rsidP="006079E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02515" wp14:editId="1E5B617C">
            <wp:extent cx="5940425" cy="8175401"/>
            <wp:effectExtent l="0" t="0" r="0" b="0"/>
            <wp:docPr id="2" name="Рисунок 2" descr="C:\Users\User\Desktop\Постановления №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я №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3DE8" w:rsidRDefault="00533DE8" w:rsidP="006079E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3DE8" w:rsidRDefault="00533DE8" w:rsidP="006079E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3DE8" w:rsidRDefault="00533DE8" w:rsidP="006079E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3DE8" w:rsidRDefault="00533DE8" w:rsidP="006079E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40"/>
      </w:tblGrid>
      <w:tr w:rsidR="00533DE8" w:rsidRPr="00693CD6" w:rsidTr="00932C80">
        <w:trPr>
          <w:trHeight w:val="110"/>
        </w:trPr>
        <w:tc>
          <w:tcPr>
            <w:tcW w:w="4740" w:type="dxa"/>
          </w:tcPr>
          <w:p w:rsidR="00533DE8" w:rsidRPr="00693CD6" w:rsidRDefault="00533DE8" w:rsidP="00932C80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Par42"/>
            <w:bookmarkEnd w:id="1"/>
          </w:p>
        </w:tc>
        <w:tc>
          <w:tcPr>
            <w:tcW w:w="4740" w:type="dxa"/>
          </w:tcPr>
          <w:p w:rsidR="00533DE8" w:rsidRDefault="00533DE8" w:rsidP="00932C80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:rsidR="00533DE8" w:rsidRDefault="00533DE8" w:rsidP="00932C80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</w:p>
          <w:p w:rsidR="00533DE8" w:rsidRDefault="005D64F8" w:rsidP="00932C80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 «</w:t>
            </w:r>
            <w:r w:rsidR="004F36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село </w:t>
            </w:r>
            <w:r w:rsidR="00585EB1">
              <w:rPr>
                <w:rFonts w:ascii="Times New Roman" w:eastAsia="Times New Roman" w:hAnsi="Times New Roman" w:cs="Times New Roman"/>
                <w:sz w:val="28"/>
                <w:szCs w:val="28"/>
              </w:rPr>
              <w:t>Кара</w:t>
            </w:r>
            <w:r w:rsidR="00533DE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33DE8" w:rsidRPr="00693CD6" w:rsidRDefault="00533DE8" w:rsidP="00932C80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</w:t>
            </w:r>
            <w:r w:rsidR="00EA7EF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 ноября 2021 г. №</w:t>
            </w:r>
            <w:r w:rsidR="00EA7EF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6079E1" w:rsidRPr="00354D0D" w:rsidRDefault="006079E1" w:rsidP="006079E1">
      <w:pPr>
        <w:autoSpaceDE w:val="0"/>
        <w:autoSpaceDN w:val="0"/>
        <w:adjustRightInd w:val="0"/>
        <w:spacing w:after="0" w:line="240" w:lineRule="auto"/>
        <w:ind w:right="1"/>
        <w:jc w:val="right"/>
        <w:rPr>
          <w:rFonts w:ascii="Times New Roman" w:hAnsi="Times New Roman" w:cs="Times New Roman"/>
          <w:sz w:val="28"/>
          <w:szCs w:val="28"/>
        </w:rPr>
      </w:pPr>
    </w:p>
    <w:p w:rsidR="006079E1" w:rsidRDefault="002A490B" w:rsidP="006079E1">
      <w:pPr>
        <w:spacing w:after="24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5D64F8" w:rsidRPr="003C3B3D" w:rsidRDefault="002A490B" w:rsidP="005D64F8">
      <w:pPr>
        <w:pStyle w:val="a3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533DE8">
        <w:rPr>
          <w:b/>
          <w:sz w:val="28"/>
          <w:szCs w:val="28"/>
        </w:rPr>
        <w:t xml:space="preserve">определения Перечня информации о деятельности администрации </w:t>
      </w:r>
      <w:r w:rsidRPr="00533DE8">
        <w:rPr>
          <w:rStyle w:val="a4"/>
          <w:b w:val="0"/>
          <w:sz w:val="28"/>
          <w:szCs w:val="28"/>
        </w:rPr>
        <w:t xml:space="preserve"> </w:t>
      </w:r>
      <w:r w:rsidR="005D64F8">
        <w:rPr>
          <w:rFonts w:eastAsiaTheme="minorEastAsia"/>
          <w:b/>
          <w:sz w:val="28"/>
          <w:szCs w:val="28"/>
        </w:rPr>
        <w:t>муниципального образования  «</w:t>
      </w:r>
      <w:r w:rsidR="004F36C4">
        <w:rPr>
          <w:rFonts w:eastAsiaTheme="minorEastAsia"/>
          <w:b/>
          <w:sz w:val="28"/>
          <w:szCs w:val="28"/>
        </w:rPr>
        <w:t xml:space="preserve">село </w:t>
      </w:r>
      <w:r w:rsidR="00585EB1">
        <w:rPr>
          <w:rFonts w:eastAsiaTheme="minorEastAsia"/>
          <w:b/>
          <w:sz w:val="28"/>
          <w:szCs w:val="28"/>
        </w:rPr>
        <w:t>Кара</w:t>
      </w:r>
      <w:r w:rsidR="005D64F8">
        <w:rPr>
          <w:rFonts w:eastAsiaTheme="minorEastAsia"/>
          <w:b/>
          <w:sz w:val="28"/>
          <w:szCs w:val="28"/>
        </w:rPr>
        <w:t>» Лакского района Республики Дагестан</w:t>
      </w:r>
      <w:r w:rsidR="005D64F8" w:rsidRPr="00533DE8">
        <w:rPr>
          <w:b/>
          <w:sz w:val="28"/>
          <w:szCs w:val="28"/>
        </w:rPr>
        <w:t xml:space="preserve">, </w:t>
      </w:r>
      <w:r w:rsidR="005D64F8">
        <w:rPr>
          <w:b/>
          <w:sz w:val="28"/>
          <w:szCs w:val="28"/>
        </w:rPr>
        <w:t xml:space="preserve"> </w:t>
      </w:r>
      <w:r w:rsidR="005D64F8" w:rsidRPr="003C3B3D">
        <w:rPr>
          <w:b/>
          <w:sz w:val="28"/>
          <w:szCs w:val="28"/>
        </w:rPr>
        <w:t>размещаемой в сети «Интернет»</w:t>
      </w:r>
    </w:p>
    <w:p w:rsidR="002A490B" w:rsidRDefault="002A490B" w:rsidP="005D64F8">
      <w:pPr>
        <w:pStyle w:val="a3"/>
        <w:spacing w:before="0" w:beforeAutospacing="0" w:after="150" w:afterAutospacing="0"/>
        <w:contextualSpacing/>
        <w:jc w:val="center"/>
        <w:rPr>
          <w:b/>
          <w:bCs/>
          <w:sz w:val="28"/>
          <w:szCs w:val="28"/>
        </w:rPr>
      </w:pPr>
    </w:p>
    <w:p w:rsidR="002A490B" w:rsidRDefault="006079E1" w:rsidP="002A490B">
      <w:pPr>
        <w:pStyle w:val="a3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>1.1.</w:t>
      </w:r>
      <w:r w:rsidR="002A490B">
        <w:rPr>
          <w:sz w:val="28"/>
          <w:szCs w:val="28"/>
        </w:rPr>
        <w:t xml:space="preserve"> Порядок</w:t>
      </w:r>
      <w:r w:rsidRPr="004851D7">
        <w:rPr>
          <w:sz w:val="28"/>
          <w:szCs w:val="28"/>
        </w:rPr>
        <w:t xml:space="preserve"> </w:t>
      </w:r>
      <w:r w:rsidR="0034004A" w:rsidRPr="0034004A">
        <w:rPr>
          <w:sz w:val="28"/>
          <w:szCs w:val="28"/>
        </w:rPr>
        <w:t>определения Перечня информаци</w:t>
      </w:r>
      <w:r w:rsidR="0034004A">
        <w:rPr>
          <w:sz w:val="28"/>
          <w:szCs w:val="28"/>
        </w:rPr>
        <w:t xml:space="preserve">и о деятельности администрации </w:t>
      </w:r>
      <w:r w:rsidR="00533DE8" w:rsidRPr="00533DE8">
        <w:rPr>
          <w:rFonts w:eastAsiaTheme="minorEastAsia"/>
          <w:sz w:val="28"/>
          <w:szCs w:val="28"/>
        </w:rPr>
        <w:t xml:space="preserve">муниципального </w:t>
      </w:r>
      <w:r w:rsidR="005D64F8" w:rsidRPr="005D64F8">
        <w:rPr>
          <w:rFonts w:eastAsiaTheme="minorEastAsia"/>
          <w:sz w:val="28"/>
          <w:szCs w:val="28"/>
        </w:rPr>
        <w:t>образования  «</w:t>
      </w:r>
      <w:r w:rsidR="004F36C4">
        <w:rPr>
          <w:rFonts w:eastAsiaTheme="minorEastAsia"/>
          <w:sz w:val="28"/>
          <w:szCs w:val="28"/>
        </w:rPr>
        <w:t xml:space="preserve">село </w:t>
      </w:r>
      <w:r w:rsidR="00585EB1">
        <w:rPr>
          <w:rFonts w:eastAsiaTheme="minorEastAsia"/>
          <w:sz w:val="28"/>
          <w:szCs w:val="28"/>
        </w:rPr>
        <w:t>Кара</w:t>
      </w:r>
      <w:r w:rsidR="005D64F8" w:rsidRPr="005D64F8">
        <w:rPr>
          <w:rFonts w:eastAsiaTheme="minorEastAsia"/>
          <w:sz w:val="28"/>
          <w:szCs w:val="28"/>
        </w:rPr>
        <w:t>» Лакского района Республики Дагестан</w:t>
      </w:r>
      <w:r w:rsidR="005D64F8" w:rsidRPr="005D64F8">
        <w:rPr>
          <w:sz w:val="28"/>
          <w:szCs w:val="28"/>
        </w:rPr>
        <w:t>,</w:t>
      </w:r>
      <w:r w:rsidR="005D64F8">
        <w:rPr>
          <w:sz w:val="28"/>
          <w:szCs w:val="28"/>
        </w:rPr>
        <w:t xml:space="preserve"> </w:t>
      </w:r>
      <w:r w:rsidR="0034004A" w:rsidRPr="0034004A">
        <w:rPr>
          <w:sz w:val="28"/>
          <w:szCs w:val="28"/>
        </w:rPr>
        <w:t>размещаемой в сети «Интернет»</w:t>
      </w:r>
      <w:r w:rsidRPr="0034004A">
        <w:rPr>
          <w:sz w:val="28"/>
          <w:szCs w:val="28"/>
        </w:rPr>
        <w:t xml:space="preserve"> </w:t>
      </w:r>
      <w:r w:rsidRPr="004851D7">
        <w:rPr>
          <w:sz w:val="28"/>
          <w:szCs w:val="28"/>
        </w:rPr>
        <w:t>(далее – П</w:t>
      </w:r>
      <w:r w:rsidR="002A490B">
        <w:rPr>
          <w:sz w:val="28"/>
          <w:szCs w:val="28"/>
        </w:rPr>
        <w:t>орядок</w:t>
      </w:r>
      <w:r w:rsidRPr="004851D7">
        <w:rPr>
          <w:sz w:val="28"/>
          <w:szCs w:val="28"/>
        </w:rPr>
        <w:t>)</w:t>
      </w:r>
      <w:r w:rsidR="0034004A">
        <w:rPr>
          <w:sz w:val="28"/>
          <w:szCs w:val="28"/>
        </w:rPr>
        <w:t>, разработан</w:t>
      </w:r>
      <w:r w:rsidR="002A490B">
        <w:rPr>
          <w:sz w:val="28"/>
          <w:szCs w:val="28"/>
        </w:rPr>
        <w:t xml:space="preserve"> в </w:t>
      </w:r>
      <w:r w:rsidR="002A490B" w:rsidRPr="002A490B">
        <w:rPr>
          <w:sz w:val="28"/>
          <w:szCs w:val="28"/>
        </w:rPr>
        <w:t xml:space="preserve">целях обеспечения реализации права граждан и юридических лиц на доступ к информации о деятельности </w:t>
      </w:r>
      <w:r w:rsidR="002A490B">
        <w:rPr>
          <w:sz w:val="28"/>
          <w:szCs w:val="28"/>
        </w:rPr>
        <w:t>а</w:t>
      </w:r>
      <w:r w:rsidR="002A490B" w:rsidRPr="002A490B">
        <w:rPr>
          <w:sz w:val="28"/>
          <w:szCs w:val="28"/>
        </w:rPr>
        <w:t>д</w:t>
      </w:r>
      <w:r w:rsidR="002A490B">
        <w:rPr>
          <w:sz w:val="28"/>
          <w:szCs w:val="28"/>
        </w:rPr>
        <w:t>министрации.</w:t>
      </w:r>
      <w:r w:rsidRPr="004851D7">
        <w:rPr>
          <w:sz w:val="28"/>
          <w:szCs w:val="28"/>
        </w:rPr>
        <w:t xml:space="preserve"> </w:t>
      </w:r>
    </w:p>
    <w:p w:rsidR="00D406A7" w:rsidRPr="0034004A" w:rsidRDefault="002A490B" w:rsidP="00D406A7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1.2. </w:t>
      </w:r>
      <w:r>
        <w:rPr>
          <w:rFonts w:eastAsia="Calibri"/>
          <w:sz w:val="28"/>
          <w:szCs w:val="28"/>
        </w:rPr>
        <w:t>П</w:t>
      </w:r>
      <w:r w:rsidR="003C3B3D" w:rsidRPr="003C3B3D">
        <w:rPr>
          <w:rFonts w:eastAsia="Calibri"/>
          <w:sz w:val="28"/>
          <w:szCs w:val="28"/>
        </w:rPr>
        <w:t xml:space="preserve">еречень информации о деятельности </w:t>
      </w:r>
      <w:r>
        <w:rPr>
          <w:rFonts w:eastAsia="Calibri"/>
          <w:sz w:val="28"/>
          <w:szCs w:val="28"/>
        </w:rPr>
        <w:t>а</w:t>
      </w:r>
      <w:r w:rsidR="003C3B3D" w:rsidRPr="003C3B3D">
        <w:rPr>
          <w:rFonts w:eastAsia="Calibri"/>
          <w:sz w:val="28"/>
          <w:szCs w:val="28"/>
        </w:rPr>
        <w:t xml:space="preserve">дминистрации </w:t>
      </w:r>
      <w:r w:rsidR="005D64F8" w:rsidRPr="00533DE8">
        <w:rPr>
          <w:rFonts w:eastAsiaTheme="minorEastAsia"/>
          <w:sz w:val="28"/>
          <w:szCs w:val="28"/>
        </w:rPr>
        <w:t xml:space="preserve">муниципального </w:t>
      </w:r>
      <w:r w:rsidR="005D64F8" w:rsidRPr="005D64F8">
        <w:rPr>
          <w:rFonts w:eastAsiaTheme="minorEastAsia"/>
          <w:sz w:val="28"/>
          <w:szCs w:val="28"/>
        </w:rPr>
        <w:t>образования  «</w:t>
      </w:r>
      <w:r w:rsidR="004F36C4">
        <w:rPr>
          <w:rFonts w:eastAsiaTheme="minorEastAsia"/>
          <w:sz w:val="28"/>
          <w:szCs w:val="28"/>
        </w:rPr>
        <w:t xml:space="preserve">село </w:t>
      </w:r>
      <w:r w:rsidR="00585EB1">
        <w:rPr>
          <w:rFonts w:eastAsiaTheme="minorEastAsia"/>
          <w:sz w:val="28"/>
          <w:szCs w:val="28"/>
        </w:rPr>
        <w:t>Кара</w:t>
      </w:r>
      <w:r w:rsidR="005D64F8" w:rsidRPr="005D64F8">
        <w:rPr>
          <w:rFonts w:eastAsiaTheme="minorEastAsia"/>
          <w:sz w:val="28"/>
          <w:szCs w:val="28"/>
        </w:rPr>
        <w:t>» Лакского района Республики Дагестан</w:t>
      </w:r>
      <w:r w:rsidR="005D64F8" w:rsidRPr="00D406A7">
        <w:rPr>
          <w:sz w:val="28"/>
          <w:szCs w:val="28"/>
        </w:rPr>
        <w:t xml:space="preserve"> </w:t>
      </w:r>
      <w:r w:rsidR="00D406A7" w:rsidRPr="00D406A7">
        <w:rPr>
          <w:sz w:val="28"/>
          <w:szCs w:val="28"/>
        </w:rPr>
        <w:t>(далее – Администрация)</w:t>
      </w:r>
      <w:r w:rsidR="00D406A7">
        <w:rPr>
          <w:sz w:val="28"/>
          <w:szCs w:val="28"/>
        </w:rPr>
        <w:t>,</w:t>
      </w:r>
      <w:r w:rsidRPr="00D406A7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размещаемой в сети Интернет</w:t>
      </w:r>
      <w:r w:rsidR="003C3B3D" w:rsidRPr="003C3B3D">
        <w:rPr>
          <w:rFonts w:eastAsia="Calibri"/>
          <w:sz w:val="28"/>
          <w:szCs w:val="28"/>
        </w:rPr>
        <w:t xml:space="preserve">, утверждается </w:t>
      </w:r>
      <w:r>
        <w:rPr>
          <w:rFonts w:eastAsia="Calibri"/>
          <w:sz w:val="28"/>
          <w:szCs w:val="28"/>
        </w:rPr>
        <w:t>п</w:t>
      </w:r>
      <w:r w:rsidR="003C3B3D" w:rsidRPr="003C3B3D">
        <w:rPr>
          <w:rFonts w:eastAsia="Calibri"/>
          <w:sz w:val="28"/>
          <w:szCs w:val="28"/>
        </w:rPr>
        <w:t xml:space="preserve">остановлением </w:t>
      </w:r>
      <w:r>
        <w:rPr>
          <w:rFonts w:eastAsia="Calibri"/>
          <w:sz w:val="28"/>
          <w:szCs w:val="28"/>
        </w:rPr>
        <w:t>главы  администрации</w:t>
      </w:r>
      <w:r w:rsidR="0034004A">
        <w:rPr>
          <w:rFonts w:eastAsia="Calibri"/>
          <w:sz w:val="28"/>
          <w:szCs w:val="28"/>
        </w:rPr>
        <w:t xml:space="preserve"> и </w:t>
      </w:r>
      <w:r w:rsidRPr="0034004A">
        <w:rPr>
          <w:rFonts w:eastAsia="Calibri"/>
          <w:sz w:val="28"/>
          <w:szCs w:val="28"/>
        </w:rPr>
        <w:t>оформляется отдел</w:t>
      </w:r>
      <w:r w:rsidR="0034004A">
        <w:rPr>
          <w:rFonts w:eastAsia="Calibri"/>
          <w:sz w:val="28"/>
          <w:szCs w:val="28"/>
        </w:rPr>
        <w:t>ьным нормативным правовым актом.</w:t>
      </w:r>
    </w:p>
    <w:p w:rsidR="00CD7533" w:rsidRDefault="00D406A7" w:rsidP="0034004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 w:rsidRPr="0034004A">
        <w:rPr>
          <w:rFonts w:eastAsia="Calibri"/>
          <w:sz w:val="28"/>
          <w:szCs w:val="28"/>
        </w:rPr>
        <w:t xml:space="preserve">1.3. </w:t>
      </w:r>
      <w:r w:rsidR="0034004A">
        <w:rPr>
          <w:rFonts w:eastAsia="Calibri"/>
          <w:sz w:val="28"/>
          <w:szCs w:val="28"/>
        </w:rPr>
        <w:t>Информацией</w:t>
      </w:r>
      <w:r w:rsidR="0034004A" w:rsidRPr="0034004A">
        <w:rPr>
          <w:rFonts w:eastAsia="Calibri"/>
          <w:sz w:val="28"/>
          <w:szCs w:val="28"/>
        </w:rPr>
        <w:t xml:space="preserve"> о деятельности органов местного самоуправления </w:t>
      </w:r>
      <w:r w:rsidR="0034004A">
        <w:rPr>
          <w:rFonts w:eastAsia="Calibri"/>
          <w:sz w:val="28"/>
          <w:szCs w:val="28"/>
        </w:rPr>
        <w:t xml:space="preserve">считается </w:t>
      </w:r>
      <w:r w:rsidR="0034004A" w:rsidRPr="0034004A">
        <w:rPr>
          <w:rFonts w:eastAsia="Calibri"/>
          <w:sz w:val="28"/>
          <w:szCs w:val="28"/>
        </w:rPr>
        <w:t xml:space="preserve">информация (в том числе документированная), созданная </w:t>
      </w:r>
      <w:r w:rsidR="0034004A">
        <w:rPr>
          <w:rFonts w:eastAsia="Calibri"/>
          <w:sz w:val="28"/>
          <w:szCs w:val="28"/>
        </w:rPr>
        <w:t xml:space="preserve">                </w:t>
      </w:r>
      <w:r w:rsidR="0034004A" w:rsidRPr="0034004A">
        <w:rPr>
          <w:rFonts w:eastAsia="Calibri"/>
          <w:sz w:val="28"/>
          <w:szCs w:val="28"/>
        </w:rPr>
        <w:t>в пределах своих полномочий органами местного самоуправления</w:t>
      </w:r>
      <w:r w:rsidR="0034004A">
        <w:rPr>
          <w:rFonts w:eastAsia="Calibri"/>
          <w:sz w:val="28"/>
          <w:szCs w:val="28"/>
        </w:rPr>
        <w:t>,                их структурными подразделениями или подведомственными</w:t>
      </w:r>
      <w:r w:rsidR="0034004A" w:rsidRPr="0034004A">
        <w:rPr>
          <w:rFonts w:eastAsia="Calibri"/>
          <w:sz w:val="28"/>
          <w:szCs w:val="28"/>
        </w:rPr>
        <w:t xml:space="preserve"> </w:t>
      </w:r>
      <w:r w:rsidR="0034004A">
        <w:rPr>
          <w:rFonts w:eastAsia="Calibri"/>
          <w:sz w:val="28"/>
          <w:szCs w:val="28"/>
        </w:rPr>
        <w:t>учреждениями (</w:t>
      </w:r>
      <w:r w:rsidR="0034004A" w:rsidRPr="0034004A">
        <w:rPr>
          <w:rFonts w:eastAsia="Calibri"/>
          <w:sz w:val="28"/>
          <w:szCs w:val="28"/>
        </w:rPr>
        <w:t xml:space="preserve">организации), либо поступившая в указанные органы и организации. </w:t>
      </w:r>
    </w:p>
    <w:p w:rsidR="0034004A" w:rsidRDefault="00CD7533" w:rsidP="0034004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1.4. </w:t>
      </w:r>
      <w:r w:rsidR="0034004A" w:rsidRPr="0034004A">
        <w:rPr>
          <w:rFonts w:eastAsia="Calibri"/>
          <w:sz w:val="28"/>
          <w:szCs w:val="28"/>
        </w:rPr>
        <w:t>К информации о деятельности органов местного самоуправления относятся также муниципальные правовые акты, устанавливающие структуру, полномочия, порядок формирования и деятельности указанных органов и организаций, иная информа</w:t>
      </w:r>
      <w:r>
        <w:rPr>
          <w:rFonts w:eastAsia="Calibri"/>
          <w:sz w:val="28"/>
          <w:szCs w:val="28"/>
        </w:rPr>
        <w:t>ция, касающаяся их деятельности.</w:t>
      </w:r>
    </w:p>
    <w:p w:rsidR="00547E0C" w:rsidRDefault="00CD7533" w:rsidP="0034004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1.5. </w:t>
      </w:r>
      <w:r w:rsidR="00547E0C">
        <w:rPr>
          <w:rFonts w:eastAsia="Calibri"/>
          <w:sz w:val="28"/>
          <w:szCs w:val="28"/>
        </w:rPr>
        <w:t>Д</w:t>
      </w:r>
      <w:r w:rsidR="00547E0C" w:rsidRPr="00547E0C">
        <w:rPr>
          <w:rFonts w:eastAsia="Calibri"/>
          <w:sz w:val="28"/>
          <w:szCs w:val="28"/>
        </w:rPr>
        <w:t>ля разме</w:t>
      </w:r>
      <w:r w:rsidR="00547E0C">
        <w:rPr>
          <w:rFonts w:eastAsia="Calibri"/>
          <w:sz w:val="28"/>
          <w:szCs w:val="28"/>
        </w:rPr>
        <w:t>щения информации о</w:t>
      </w:r>
      <w:r w:rsidR="00547E0C" w:rsidRPr="00547E0C">
        <w:rPr>
          <w:rFonts w:eastAsia="Calibri"/>
          <w:sz w:val="28"/>
          <w:szCs w:val="28"/>
        </w:rPr>
        <w:t xml:space="preserve"> </w:t>
      </w:r>
      <w:r w:rsidR="00547E0C">
        <w:rPr>
          <w:rFonts w:eastAsia="Calibri"/>
          <w:sz w:val="28"/>
          <w:szCs w:val="28"/>
        </w:rPr>
        <w:t xml:space="preserve">своей </w:t>
      </w:r>
      <w:r w:rsidR="00547E0C" w:rsidRPr="00547E0C">
        <w:rPr>
          <w:rFonts w:eastAsia="Calibri"/>
          <w:sz w:val="28"/>
          <w:szCs w:val="28"/>
        </w:rPr>
        <w:t xml:space="preserve">деятельности </w:t>
      </w:r>
      <w:r w:rsidR="00547E0C">
        <w:rPr>
          <w:rFonts w:eastAsia="Calibri"/>
          <w:sz w:val="28"/>
          <w:szCs w:val="28"/>
        </w:rPr>
        <w:t>Администрация</w:t>
      </w:r>
      <w:r w:rsidR="00547E0C" w:rsidRPr="00547E0C">
        <w:rPr>
          <w:rFonts w:eastAsia="Calibri"/>
          <w:sz w:val="28"/>
          <w:szCs w:val="28"/>
        </w:rPr>
        <w:t xml:space="preserve"> </w:t>
      </w:r>
      <w:r w:rsidR="00547E0C">
        <w:rPr>
          <w:rFonts w:eastAsia="Calibri"/>
          <w:sz w:val="28"/>
          <w:szCs w:val="28"/>
        </w:rPr>
        <w:t>используе</w:t>
      </w:r>
      <w:r w:rsidR="00547E0C" w:rsidRPr="00547E0C">
        <w:rPr>
          <w:rFonts w:eastAsia="Calibri"/>
          <w:sz w:val="28"/>
          <w:szCs w:val="28"/>
        </w:rPr>
        <w:t xml:space="preserve">т сеть </w:t>
      </w:r>
      <w:r w:rsidR="00547E0C">
        <w:rPr>
          <w:rFonts w:eastAsia="Calibri"/>
          <w:sz w:val="28"/>
          <w:szCs w:val="28"/>
        </w:rPr>
        <w:t>«</w:t>
      </w:r>
      <w:r w:rsidR="00547E0C" w:rsidRPr="00547E0C">
        <w:rPr>
          <w:rFonts w:eastAsia="Calibri"/>
          <w:sz w:val="28"/>
          <w:szCs w:val="28"/>
        </w:rPr>
        <w:t>Интернет</w:t>
      </w:r>
      <w:r w:rsidR="00547E0C">
        <w:rPr>
          <w:rFonts w:eastAsia="Calibri"/>
          <w:sz w:val="28"/>
          <w:szCs w:val="28"/>
        </w:rPr>
        <w:t>», в которой создает официальный сай</w:t>
      </w:r>
      <w:r w:rsidR="00995EE8">
        <w:rPr>
          <w:rFonts w:eastAsia="Calibri"/>
          <w:sz w:val="28"/>
          <w:szCs w:val="28"/>
        </w:rPr>
        <w:t xml:space="preserve">т </w:t>
      </w:r>
      <w:r w:rsidR="00547E0C" w:rsidRPr="00547E0C">
        <w:rPr>
          <w:rFonts w:eastAsia="Calibri"/>
          <w:sz w:val="28"/>
          <w:szCs w:val="28"/>
        </w:rPr>
        <w:t xml:space="preserve"> </w:t>
      </w:r>
      <w:r w:rsidR="00547E0C">
        <w:rPr>
          <w:rFonts w:eastAsia="Calibri"/>
          <w:sz w:val="28"/>
          <w:szCs w:val="28"/>
        </w:rPr>
        <w:t xml:space="preserve">                   </w:t>
      </w:r>
      <w:r w:rsidR="00547E0C" w:rsidRPr="00547E0C">
        <w:rPr>
          <w:rFonts w:eastAsia="Calibri"/>
          <w:sz w:val="28"/>
          <w:szCs w:val="28"/>
        </w:rPr>
        <w:t>с указанием адресов электронной почты, по которым пользователем информацией может быть направлен запрос и получена запрашиваемая</w:t>
      </w:r>
      <w:r w:rsidR="00995EE8">
        <w:rPr>
          <w:rFonts w:eastAsia="Calibri"/>
          <w:sz w:val="28"/>
          <w:szCs w:val="28"/>
        </w:rPr>
        <w:t xml:space="preserve"> </w:t>
      </w:r>
      <w:r w:rsidR="00547E0C" w:rsidRPr="00547E0C">
        <w:rPr>
          <w:rFonts w:eastAsia="Calibri"/>
          <w:sz w:val="28"/>
          <w:szCs w:val="28"/>
        </w:rPr>
        <w:t>информация.</w:t>
      </w:r>
    </w:p>
    <w:p w:rsidR="00CD7533" w:rsidRDefault="00CD7533" w:rsidP="0034004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1.6.</w:t>
      </w:r>
      <w:r w:rsidR="00D33841">
        <w:rPr>
          <w:rFonts w:eastAsia="Calibri"/>
          <w:sz w:val="28"/>
          <w:szCs w:val="28"/>
        </w:rPr>
        <w:t xml:space="preserve"> </w:t>
      </w:r>
      <w:r w:rsidR="00995EE8">
        <w:rPr>
          <w:rFonts w:eastAsia="Calibri"/>
          <w:sz w:val="28"/>
          <w:szCs w:val="28"/>
        </w:rPr>
        <w:t>И</w:t>
      </w:r>
      <w:r w:rsidR="00995EE8" w:rsidRPr="00995EE8">
        <w:rPr>
          <w:rFonts w:eastAsia="Calibri"/>
          <w:sz w:val="28"/>
          <w:szCs w:val="28"/>
        </w:rPr>
        <w:t xml:space="preserve">нформации о деятельности </w:t>
      </w:r>
      <w:r w:rsidR="00995EE8">
        <w:rPr>
          <w:rFonts w:eastAsia="Calibri"/>
          <w:sz w:val="28"/>
          <w:szCs w:val="28"/>
        </w:rPr>
        <w:t>А</w:t>
      </w:r>
      <w:r w:rsidR="00995EE8" w:rsidRPr="00995EE8">
        <w:rPr>
          <w:rFonts w:eastAsia="Calibri"/>
          <w:sz w:val="28"/>
          <w:szCs w:val="28"/>
        </w:rPr>
        <w:t>дминистрации</w:t>
      </w:r>
      <w:r w:rsidR="00995EE8">
        <w:rPr>
          <w:rFonts w:eastAsia="Calibri"/>
          <w:sz w:val="28"/>
          <w:szCs w:val="28"/>
        </w:rPr>
        <w:t xml:space="preserve"> должн</w:t>
      </w:r>
      <w:r w:rsidR="00D33841">
        <w:rPr>
          <w:rFonts w:eastAsia="Calibri"/>
          <w:sz w:val="28"/>
          <w:szCs w:val="28"/>
        </w:rPr>
        <w:t>а соответствовать следующим требованиям:</w:t>
      </w:r>
    </w:p>
    <w:p w:rsidR="00D048A5" w:rsidRDefault="00CD7533" w:rsidP="00D048A5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D33841">
        <w:rPr>
          <w:rFonts w:eastAsia="Calibri"/>
          <w:sz w:val="28"/>
          <w:szCs w:val="28"/>
        </w:rPr>
        <w:t xml:space="preserve"> свобода</w:t>
      </w:r>
      <w:r w:rsidR="003C3B3D" w:rsidRPr="003C3B3D">
        <w:rPr>
          <w:rFonts w:eastAsia="Calibri"/>
          <w:sz w:val="28"/>
          <w:szCs w:val="28"/>
        </w:rPr>
        <w:t xml:space="preserve"> поиска, получения, передачи, производства </w:t>
      </w:r>
      <w:r>
        <w:rPr>
          <w:rFonts w:eastAsia="Calibri"/>
          <w:sz w:val="28"/>
          <w:szCs w:val="28"/>
        </w:rPr>
        <w:t xml:space="preserve">                              </w:t>
      </w:r>
      <w:r w:rsidR="003C3B3D" w:rsidRPr="003C3B3D">
        <w:rPr>
          <w:rFonts w:eastAsia="Calibri"/>
          <w:sz w:val="28"/>
          <w:szCs w:val="28"/>
        </w:rPr>
        <w:t>и распространения информации любым законным способом;</w:t>
      </w:r>
    </w:p>
    <w:p w:rsidR="00D048A5" w:rsidRDefault="00CD7533" w:rsidP="00D048A5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A4E91">
        <w:rPr>
          <w:rFonts w:eastAsia="Calibri"/>
          <w:sz w:val="28"/>
          <w:szCs w:val="28"/>
        </w:rPr>
        <w:t xml:space="preserve"> отражение официальной  позиции</w:t>
      </w:r>
      <w:r w:rsidR="003A4E91" w:rsidRPr="003A4E91">
        <w:rPr>
          <w:rFonts w:eastAsia="Calibri"/>
          <w:sz w:val="28"/>
          <w:szCs w:val="28"/>
        </w:rPr>
        <w:t xml:space="preserve"> Администрации</w:t>
      </w:r>
      <w:r w:rsidR="003A4E91">
        <w:rPr>
          <w:rFonts w:eastAsia="Calibri"/>
          <w:sz w:val="28"/>
          <w:szCs w:val="28"/>
        </w:rPr>
        <w:t>;</w:t>
      </w:r>
    </w:p>
    <w:p w:rsidR="003C3B3D" w:rsidRDefault="003A4E91" w:rsidP="00D048A5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C3B3D" w:rsidRPr="003C3B3D">
        <w:rPr>
          <w:rFonts w:eastAsia="Calibri"/>
          <w:sz w:val="28"/>
          <w:szCs w:val="28"/>
        </w:rPr>
        <w:t xml:space="preserve">своевременность </w:t>
      </w:r>
      <w:r>
        <w:rPr>
          <w:rFonts w:eastAsia="Calibri"/>
          <w:sz w:val="28"/>
          <w:szCs w:val="28"/>
        </w:rPr>
        <w:t>и достоверность</w:t>
      </w:r>
      <w:r w:rsidR="003C3B3D" w:rsidRPr="003C3B3D">
        <w:rPr>
          <w:rFonts w:eastAsia="Calibri"/>
          <w:sz w:val="28"/>
          <w:szCs w:val="28"/>
        </w:rPr>
        <w:t xml:space="preserve"> предоставления</w:t>
      </w:r>
      <w:r w:rsidRPr="003A4E9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информации</w:t>
      </w:r>
      <w:r w:rsidR="00D33841">
        <w:rPr>
          <w:rFonts w:eastAsia="Calibri"/>
          <w:sz w:val="28"/>
          <w:szCs w:val="28"/>
        </w:rPr>
        <w:t>;</w:t>
      </w:r>
    </w:p>
    <w:p w:rsidR="003C3B3D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соблюдать требования, предъявляемые к </w:t>
      </w:r>
      <w:r w:rsidR="003C3B3D" w:rsidRPr="003C3B3D">
        <w:rPr>
          <w:rFonts w:eastAsia="Calibri"/>
          <w:sz w:val="28"/>
          <w:szCs w:val="28"/>
        </w:rPr>
        <w:t xml:space="preserve">информации, составляющей государственную тайну, и иной информации ограниченного доступа </w:t>
      </w:r>
      <w:r w:rsidR="00547E0C">
        <w:rPr>
          <w:rFonts w:eastAsia="Calibri"/>
          <w:sz w:val="28"/>
          <w:szCs w:val="28"/>
        </w:rPr>
        <w:t xml:space="preserve">               </w:t>
      </w:r>
      <w:r w:rsidR="003C3B3D" w:rsidRPr="003C3B3D">
        <w:rPr>
          <w:rFonts w:eastAsia="Calibri"/>
          <w:sz w:val="28"/>
          <w:szCs w:val="28"/>
        </w:rPr>
        <w:t>в соответствии с действующим законодательством.</w:t>
      </w:r>
    </w:p>
    <w:p w:rsidR="003C3B3D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1.7. </w:t>
      </w:r>
      <w:r w:rsidR="003C3B3D" w:rsidRPr="003C3B3D">
        <w:rPr>
          <w:rFonts w:eastAsia="Calibri"/>
          <w:sz w:val="28"/>
          <w:szCs w:val="28"/>
        </w:rPr>
        <w:t xml:space="preserve">Информация, размещаемая на </w:t>
      </w:r>
      <w:r>
        <w:rPr>
          <w:rFonts w:eastAsia="Calibri"/>
          <w:sz w:val="28"/>
          <w:szCs w:val="28"/>
        </w:rPr>
        <w:t>официальном сайте Администрации</w:t>
      </w:r>
      <w:r w:rsidR="003C3B3D" w:rsidRPr="003C3B3D">
        <w:rPr>
          <w:rFonts w:eastAsia="Calibri"/>
          <w:sz w:val="28"/>
          <w:szCs w:val="28"/>
        </w:rPr>
        <w:t>, является публичной и бесплатной.</w:t>
      </w:r>
    </w:p>
    <w:p w:rsidR="00995EE8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1.8. </w:t>
      </w:r>
      <w:r w:rsidR="00995EE8" w:rsidRPr="00995EE8">
        <w:rPr>
          <w:rFonts w:eastAsia="Calibri"/>
          <w:sz w:val="28"/>
          <w:szCs w:val="28"/>
        </w:rPr>
        <w:t xml:space="preserve">Информация о деятельности </w:t>
      </w:r>
      <w:r>
        <w:rPr>
          <w:rFonts w:eastAsia="Calibri"/>
          <w:sz w:val="28"/>
          <w:szCs w:val="28"/>
        </w:rPr>
        <w:t>Администрации</w:t>
      </w:r>
      <w:r w:rsidR="00995EE8" w:rsidRPr="00995EE8">
        <w:rPr>
          <w:rFonts w:eastAsia="Calibri"/>
          <w:sz w:val="28"/>
          <w:szCs w:val="28"/>
        </w:rPr>
        <w:t xml:space="preserve">, размещаемая </w:t>
      </w:r>
      <w:r>
        <w:rPr>
          <w:rFonts w:eastAsia="Calibri"/>
          <w:sz w:val="28"/>
          <w:szCs w:val="28"/>
        </w:rPr>
        <w:t>в</w:t>
      </w:r>
      <w:r w:rsidR="00995EE8" w:rsidRPr="00995EE8">
        <w:rPr>
          <w:rFonts w:eastAsia="Calibri"/>
          <w:sz w:val="28"/>
          <w:szCs w:val="28"/>
        </w:rPr>
        <w:t xml:space="preserve"> сети </w:t>
      </w:r>
      <w:r>
        <w:rPr>
          <w:rFonts w:eastAsia="Calibri"/>
          <w:sz w:val="28"/>
          <w:szCs w:val="28"/>
        </w:rPr>
        <w:t>«</w:t>
      </w:r>
      <w:r w:rsidR="00995EE8" w:rsidRPr="00995EE8">
        <w:rPr>
          <w:rFonts w:eastAsia="Calibri"/>
          <w:sz w:val="28"/>
          <w:szCs w:val="28"/>
        </w:rPr>
        <w:t>Интернет</w:t>
      </w:r>
      <w:r>
        <w:rPr>
          <w:rFonts w:eastAsia="Calibri"/>
          <w:sz w:val="28"/>
          <w:szCs w:val="28"/>
        </w:rPr>
        <w:t>»</w:t>
      </w:r>
      <w:r w:rsidR="00995EE8" w:rsidRPr="00995EE8">
        <w:rPr>
          <w:rFonts w:eastAsia="Calibri"/>
          <w:sz w:val="28"/>
          <w:szCs w:val="28"/>
        </w:rPr>
        <w:t>, в за</w:t>
      </w:r>
      <w:r>
        <w:rPr>
          <w:rFonts w:eastAsia="Calibri"/>
          <w:sz w:val="28"/>
          <w:szCs w:val="28"/>
        </w:rPr>
        <w:t>висимости от сферы деятельности содержит:</w:t>
      </w:r>
    </w:p>
    <w:p w:rsidR="00D33841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1) общую информацию </w:t>
      </w:r>
      <w:r w:rsidR="00995EE8" w:rsidRPr="00995EE8">
        <w:rPr>
          <w:rFonts w:eastAsia="Calibri"/>
          <w:sz w:val="28"/>
          <w:szCs w:val="28"/>
        </w:rPr>
        <w:t>об органе местного самоуправления, в том числе:</w:t>
      </w:r>
    </w:p>
    <w:p w:rsidR="00995EE8" w:rsidRDefault="00995EE8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 w:rsidRPr="00995EE8">
        <w:rPr>
          <w:rFonts w:eastAsia="Calibri"/>
          <w:sz w:val="28"/>
          <w:szCs w:val="28"/>
        </w:rPr>
        <w:t xml:space="preserve">а) </w:t>
      </w:r>
      <w:r w:rsidR="00D33841">
        <w:rPr>
          <w:rFonts w:eastAsia="Calibri"/>
          <w:sz w:val="28"/>
          <w:szCs w:val="28"/>
        </w:rPr>
        <w:t xml:space="preserve">его </w:t>
      </w:r>
      <w:r w:rsidRPr="00995EE8">
        <w:rPr>
          <w:rFonts w:eastAsia="Calibri"/>
          <w:sz w:val="28"/>
          <w:szCs w:val="28"/>
        </w:rPr>
        <w:t>наименование и структуру</w:t>
      </w:r>
      <w:r w:rsidR="00D33841">
        <w:rPr>
          <w:rFonts w:eastAsia="Calibri"/>
          <w:sz w:val="28"/>
          <w:szCs w:val="28"/>
        </w:rPr>
        <w:t>,</w:t>
      </w:r>
      <w:r w:rsidRPr="00995EE8">
        <w:rPr>
          <w:rFonts w:eastAsia="Calibri"/>
          <w:sz w:val="28"/>
          <w:szCs w:val="28"/>
        </w:rPr>
        <w:t xml:space="preserve"> почтовый адрес, адрес электронной почты (при наличии), номера телефонов справочных служб</w:t>
      </w:r>
      <w:r w:rsidR="00D33841">
        <w:rPr>
          <w:rFonts w:eastAsia="Calibri"/>
          <w:sz w:val="28"/>
          <w:szCs w:val="28"/>
        </w:rPr>
        <w:t xml:space="preserve">; </w:t>
      </w:r>
    </w:p>
    <w:p w:rsidR="00D33841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б) сведения о полномочиях, </w:t>
      </w:r>
      <w:r w:rsidR="00995EE8" w:rsidRPr="00995EE8">
        <w:rPr>
          <w:rFonts w:eastAsia="Calibri"/>
          <w:sz w:val="28"/>
          <w:szCs w:val="28"/>
        </w:rPr>
        <w:t xml:space="preserve">задачах и функциях структурных подразделений </w:t>
      </w:r>
      <w:r>
        <w:rPr>
          <w:rFonts w:eastAsia="Calibri"/>
          <w:sz w:val="28"/>
          <w:szCs w:val="28"/>
        </w:rPr>
        <w:t>Администрации</w:t>
      </w:r>
      <w:r w:rsidR="00995EE8" w:rsidRPr="00995EE8">
        <w:rPr>
          <w:rFonts w:eastAsia="Calibri"/>
          <w:sz w:val="28"/>
          <w:szCs w:val="28"/>
        </w:rPr>
        <w:t xml:space="preserve">, а также перечень законов и иных нормативных правовых актов, определяющих эти полномочия, задачи </w:t>
      </w:r>
      <w:r>
        <w:rPr>
          <w:rFonts w:eastAsia="Calibri"/>
          <w:sz w:val="28"/>
          <w:szCs w:val="28"/>
        </w:rPr>
        <w:t xml:space="preserve">            </w:t>
      </w:r>
      <w:r w:rsidR="00995EE8" w:rsidRPr="00995EE8">
        <w:rPr>
          <w:rFonts w:eastAsia="Calibri"/>
          <w:sz w:val="28"/>
          <w:szCs w:val="28"/>
        </w:rPr>
        <w:t>и функции;</w:t>
      </w:r>
    </w:p>
    <w:p w:rsidR="00995EE8" w:rsidRDefault="00995EE8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 w:rsidRPr="00995EE8">
        <w:rPr>
          <w:rFonts w:eastAsia="Calibri"/>
          <w:sz w:val="28"/>
          <w:szCs w:val="28"/>
        </w:rPr>
        <w:t>в) перечень подведомственных организаций (при наличии), сведения об их задачах и функциях, а также почтовые адреса, адреса электронной почты (при наличии), номера телефонов справочных служб подведомственных организаций;</w:t>
      </w:r>
    </w:p>
    <w:p w:rsidR="00995EE8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г) </w:t>
      </w:r>
      <w:r w:rsidR="00995EE8" w:rsidRPr="00995EE8">
        <w:rPr>
          <w:rFonts w:eastAsia="Calibri"/>
          <w:sz w:val="28"/>
          <w:szCs w:val="28"/>
        </w:rPr>
        <w:t>сведения о руков</w:t>
      </w:r>
      <w:r>
        <w:rPr>
          <w:rFonts w:eastAsia="Calibri"/>
          <w:sz w:val="28"/>
          <w:szCs w:val="28"/>
        </w:rPr>
        <w:t>одстве Администрации</w:t>
      </w:r>
      <w:r w:rsidR="00995EE8" w:rsidRPr="00995EE8">
        <w:rPr>
          <w:rFonts w:eastAsia="Calibri"/>
          <w:sz w:val="28"/>
          <w:szCs w:val="28"/>
        </w:rPr>
        <w:t>, его структурных подразделений, руководителях подведомственных организаций (фамилии, имена, отчества, а также при согласии указанных лиц иные сведения о них);</w:t>
      </w:r>
    </w:p>
    <w:p w:rsidR="00995EE8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="00995EE8" w:rsidRPr="00995EE8">
        <w:rPr>
          <w:rFonts w:eastAsia="Calibri"/>
          <w:sz w:val="28"/>
          <w:szCs w:val="28"/>
        </w:rPr>
        <w:t>сведения о средствах массовой информации, учрежденных органом местного самоуправления (при наличии);</w:t>
      </w:r>
    </w:p>
    <w:p w:rsidR="00995EE8" w:rsidRDefault="00D33841" w:rsidP="00D3384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</w:t>
      </w:r>
      <w:r w:rsidR="00995EE8" w:rsidRPr="00995EE8">
        <w:rPr>
          <w:rFonts w:eastAsia="Calibri"/>
          <w:sz w:val="28"/>
          <w:szCs w:val="28"/>
        </w:rPr>
        <w:t>информацию о нормотворческой деятельности</w:t>
      </w:r>
      <w:r>
        <w:rPr>
          <w:rFonts w:eastAsia="Calibri"/>
          <w:sz w:val="28"/>
          <w:szCs w:val="28"/>
        </w:rPr>
        <w:t xml:space="preserve"> Администрации</w:t>
      </w:r>
      <w:r w:rsidR="00995EE8" w:rsidRPr="00995EE8">
        <w:rPr>
          <w:rFonts w:eastAsia="Calibri"/>
          <w:sz w:val="28"/>
          <w:szCs w:val="28"/>
        </w:rPr>
        <w:t xml:space="preserve">, </w:t>
      </w:r>
      <w:r w:rsidR="00A043B1">
        <w:rPr>
          <w:rFonts w:eastAsia="Calibri"/>
          <w:sz w:val="28"/>
          <w:szCs w:val="28"/>
        </w:rPr>
        <w:t xml:space="preserve">         </w:t>
      </w:r>
      <w:r w:rsidR="00995EE8" w:rsidRPr="00995EE8">
        <w:rPr>
          <w:rFonts w:eastAsia="Calibri"/>
          <w:sz w:val="28"/>
          <w:szCs w:val="28"/>
        </w:rPr>
        <w:t>в том числе:</w:t>
      </w:r>
    </w:p>
    <w:p w:rsidR="00A043B1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</w:t>
      </w:r>
      <w:r w:rsidRPr="00A043B1">
        <w:rPr>
          <w:rFonts w:eastAsia="Calibri"/>
          <w:sz w:val="28"/>
          <w:szCs w:val="28"/>
        </w:rPr>
        <w:t>муниципальные правовые акты, изданные органом местного самоуправления, включая сведения о внесении в них изменений, признании их утратившими силу, признании их</w:t>
      </w:r>
      <w:r>
        <w:rPr>
          <w:rFonts w:eastAsia="Calibri"/>
          <w:sz w:val="28"/>
          <w:szCs w:val="28"/>
        </w:rPr>
        <w:t xml:space="preserve"> судом недействующими;</w:t>
      </w:r>
      <w:r w:rsidRPr="00A043B1">
        <w:rPr>
          <w:rFonts w:eastAsia="Calibri"/>
          <w:sz w:val="28"/>
          <w:szCs w:val="28"/>
        </w:rPr>
        <w:t xml:space="preserve"> </w:t>
      </w:r>
    </w:p>
    <w:p w:rsidR="00995EE8" w:rsidRDefault="00995EE8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 w:rsidRPr="00995EE8">
        <w:rPr>
          <w:rFonts w:eastAsia="Calibri"/>
          <w:sz w:val="28"/>
          <w:szCs w:val="28"/>
        </w:rPr>
        <w:t xml:space="preserve">б) тексты проектов муниципальных правовых актов, внесенных </w:t>
      </w:r>
      <w:r w:rsidR="00A043B1">
        <w:rPr>
          <w:rFonts w:eastAsia="Calibri"/>
          <w:sz w:val="28"/>
          <w:szCs w:val="28"/>
        </w:rPr>
        <w:t xml:space="preserve">            </w:t>
      </w:r>
      <w:r w:rsidRPr="00995EE8">
        <w:rPr>
          <w:rFonts w:eastAsia="Calibri"/>
          <w:sz w:val="28"/>
          <w:szCs w:val="28"/>
        </w:rPr>
        <w:t>в представительные о</w:t>
      </w:r>
      <w:r w:rsidR="00A043B1">
        <w:rPr>
          <w:rFonts w:eastAsia="Calibri"/>
          <w:sz w:val="28"/>
          <w:szCs w:val="28"/>
        </w:rPr>
        <w:t>рганы муниципальных образований.</w:t>
      </w:r>
    </w:p>
    <w:p w:rsidR="00995EE8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</w:t>
      </w:r>
      <w:r w:rsidR="00995EE8" w:rsidRPr="00995EE8">
        <w:rPr>
          <w:rFonts w:eastAsia="Calibri"/>
          <w:sz w:val="28"/>
          <w:szCs w:val="28"/>
        </w:rPr>
        <w:t>информацию о закупках товаров, работ, услуг для обеспечения  муниципальных нужд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995EE8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</w:t>
      </w:r>
      <w:r w:rsidR="00995EE8" w:rsidRPr="00995EE8">
        <w:rPr>
          <w:rFonts w:eastAsia="Calibri"/>
          <w:sz w:val="28"/>
          <w:szCs w:val="28"/>
        </w:rPr>
        <w:t>административные регламенты, стандарты муниципальных услуг;</w:t>
      </w:r>
    </w:p>
    <w:p w:rsidR="00A043B1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</w:t>
      </w:r>
      <w:r w:rsidR="00995EE8" w:rsidRPr="00995EE8">
        <w:rPr>
          <w:rFonts w:eastAsia="Calibri"/>
          <w:sz w:val="28"/>
          <w:szCs w:val="28"/>
        </w:rPr>
        <w:t xml:space="preserve">установленные формы обращений, заявлений и иных документов, принимаемых </w:t>
      </w:r>
      <w:r>
        <w:rPr>
          <w:rFonts w:eastAsia="Calibri"/>
          <w:sz w:val="28"/>
          <w:szCs w:val="28"/>
        </w:rPr>
        <w:t>Администрацией</w:t>
      </w:r>
      <w:r w:rsidR="00995EE8" w:rsidRPr="00995EE8">
        <w:rPr>
          <w:rFonts w:eastAsia="Calibri"/>
          <w:sz w:val="28"/>
          <w:szCs w:val="28"/>
        </w:rPr>
        <w:t xml:space="preserve"> к рассмотрению</w:t>
      </w:r>
      <w:r>
        <w:rPr>
          <w:rFonts w:eastAsia="Calibri"/>
          <w:sz w:val="28"/>
          <w:szCs w:val="28"/>
        </w:rPr>
        <w:t xml:space="preserve">; </w:t>
      </w:r>
      <w:r w:rsidR="00995EE8" w:rsidRPr="00995EE8">
        <w:rPr>
          <w:rFonts w:eastAsia="Calibri"/>
          <w:sz w:val="28"/>
          <w:szCs w:val="28"/>
        </w:rPr>
        <w:t xml:space="preserve"> </w:t>
      </w:r>
    </w:p>
    <w:p w:rsidR="00995EE8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995EE8" w:rsidRPr="00995EE8">
        <w:rPr>
          <w:rFonts w:eastAsia="Calibri"/>
          <w:sz w:val="28"/>
          <w:szCs w:val="28"/>
        </w:rPr>
        <w:t>) порядок обжалования муниципальных правовых актов;</w:t>
      </w:r>
    </w:p>
    <w:p w:rsidR="00A043B1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8) </w:t>
      </w:r>
      <w:r w:rsidR="00995EE8" w:rsidRPr="00995EE8">
        <w:rPr>
          <w:rFonts w:eastAsia="Calibri"/>
          <w:sz w:val="28"/>
          <w:szCs w:val="28"/>
        </w:rPr>
        <w:t xml:space="preserve">информацию об участии </w:t>
      </w:r>
      <w:r>
        <w:rPr>
          <w:rFonts w:eastAsia="Calibri"/>
          <w:sz w:val="28"/>
          <w:szCs w:val="28"/>
        </w:rPr>
        <w:t xml:space="preserve">Администрации </w:t>
      </w:r>
      <w:r w:rsidR="00995EE8" w:rsidRPr="00995EE8">
        <w:rPr>
          <w:rFonts w:eastAsia="Calibri"/>
          <w:sz w:val="28"/>
          <w:szCs w:val="28"/>
        </w:rPr>
        <w:t xml:space="preserve">в целевых и иных программах, а также о мероприятиях, проводимых </w:t>
      </w:r>
      <w:r>
        <w:rPr>
          <w:rFonts w:eastAsia="Calibri"/>
          <w:sz w:val="28"/>
          <w:szCs w:val="28"/>
        </w:rPr>
        <w:t xml:space="preserve">Администрацией, </w:t>
      </w:r>
      <w:r w:rsidR="00995EE8" w:rsidRPr="00995EE8">
        <w:rPr>
          <w:rFonts w:eastAsia="Calibri"/>
          <w:sz w:val="28"/>
          <w:szCs w:val="28"/>
        </w:rPr>
        <w:t xml:space="preserve">в том числе сведения об официальных визитах и о рабочих поездках руководителей и официальных делегаций </w:t>
      </w:r>
      <w:r>
        <w:rPr>
          <w:rFonts w:eastAsia="Calibri"/>
          <w:sz w:val="28"/>
          <w:szCs w:val="28"/>
        </w:rPr>
        <w:t>Администрации;</w:t>
      </w:r>
    </w:p>
    <w:p w:rsidR="00995EE8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</w:t>
      </w:r>
      <w:r w:rsidR="00995EE8" w:rsidRPr="00995EE8">
        <w:rPr>
          <w:rFonts w:eastAsia="Calibri"/>
          <w:sz w:val="28"/>
          <w:szCs w:val="28"/>
        </w:rPr>
        <w:t xml:space="preserve">) информацию о состоянии защиты населения и территорий </w:t>
      </w:r>
      <w:r>
        <w:rPr>
          <w:rFonts w:eastAsia="Calibri"/>
          <w:sz w:val="28"/>
          <w:szCs w:val="28"/>
        </w:rPr>
        <w:t xml:space="preserve">                </w:t>
      </w:r>
      <w:r w:rsidR="00995EE8" w:rsidRPr="00995EE8">
        <w:rPr>
          <w:rFonts w:eastAsia="Calibri"/>
          <w:sz w:val="28"/>
          <w:szCs w:val="28"/>
        </w:rPr>
        <w:t xml:space="preserve">от чрезвычайных ситуаций и принятых мерах по обеспечению </w:t>
      </w:r>
      <w:r>
        <w:rPr>
          <w:rFonts w:eastAsia="Calibri"/>
          <w:sz w:val="28"/>
          <w:szCs w:val="28"/>
        </w:rPr>
        <w:t xml:space="preserve">                      </w:t>
      </w:r>
      <w:r w:rsidR="00995EE8" w:rsidRPr="00995EE8">
        <w:rPr>
          <w:rFonts w:eastAsia="Calibri"/>
          <w:sz w:val="28"/>
          <w:szCs w:val="28"/>
        </w:rPr>
        <w:t xml:space="preserve">их безопасности, о прогнозируемых и возникших чрезвычайных ситуациях, </w:t>
      </w:r>
      <w:r>
        <w:rPr>
          <w:rFonts w:eastAsia="Calibri"/>
          <w:sz w:val="28"/>
          <w:szCs w:val="28"/>
        </w:rPr>
        <w:t xml:space="preserve">     </w:t>
      </w:r>
      <w:r w:rsidR="00995EE8" w:rsidRPr="00995EE8">
        <w:rPr>
          <w:rFonts w:eastAsia="Calibri"/>
          <w:sz w:val="28"/>
          <w:szCs w:val="28"/>
        </w:rPr>
        <w:t xml:space="preserve">о приемах и способах защиты населения от них, а также иную информацию, подлежащую доведению </w:t>
      </w:r>
      <w:r>
        <w:rPr>
          <w:rFonts w:eastAsia="Calibri"/>
          <w:sz w:val="28"/>
          <w:szCs w:val="28"/>
        </w:rPr>
        <w:t xml:space="preserve">Администрацией </w:t>
      </w:r>
      <w:r w:rsidR="00995EE8" w:rsidRPr="00995EE8">
        <w:rPr>
          <w:rFonts w:eastAsia="Calibri"/>
          <w:sz w:val="28"/>
          <w:szCs w:val="28"/>
        </w:rPr>
        <w:t xml:space="preserve">до сведения граждан </w:t>
      </w:r>
      <w:r>
        <w:rPr>
          <w:rFonts w:eastAsia="Calibri"/>
          <w:sz w:val="28"/>
          <w:szCs w:val="28"/>
        </w:rPr>
        <w:t xml:space="preserve">                       </w:t>
      </w:r>
      <w:r w:rsidR="00995EE8" w:rsidRPr="00995EE8">
        <w:rPr>
          <w:rFonts w:eastAsia="Calibri"/>
          <w:sz w:val="28"/>
          <w:szCs w:val="28"/>
        </w:rPr>
        <w:t>и организаций в соотв</w:t>
      </w:r>
      <w:r>
        <w:rPr>
          <w:rFonts w:eastAsia="Calibri"/>
          <w:sz w:val="28"/>
          <w:szCs w:val="28"/>
        </w:rPr>
        <w:t xml:space="preserve">етствии с федеральными законами и </w:t>
      </w:r>
      <w:r w:rsidR="00995EE8" w:rsidRPr="00995EE8">
        <w:rPr>
          <w:rFonts w:eastAsia="Calibri"/>
          <w:sz w:val="28"/>
          <w:szCs w:val="28"/>
        </w:rPr>
        <w:t xml:space="preserve">законами </w:t>
      </w:r>
      <w:r>
        <w:rPr>
          <w:rFonts w:eastAsia="Calibri"/>
          <w:sz w:val="28"/>
          <w:szCs w:val="28"/>
        </w:rPr>
        <w:t>Республики Дагестан</w:t>
      </w:r>
      <w:r w:rsidR="00995EE8" w:rsidRPr="00995EE8">
        <w:rPr>
          <w:rFonts w:eastAsia="Calibri"/>
          <w:sz w:val="28"/>
          <w:szCs w:val="28"/>
        </w:rPr>
        <w:t>;</w:t>
      </w:r>
    </w:p>
    <w:p w:rsidR="00995EE8" w:rsidRDefault="00A043B1" w:rsidP="00A043B1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10) и</w:t>
      </w:r>
      <w:r w:rsidR="00995EE8" w:rsidRPr="00995EE8">
        <w:rPr>
          <w:rFonts w:eastAsia="Calibri"/>
          <w:sz w:val="28"/>
          <w:szCs w:val="28"/>
        </w:rPr>
        <w:t xml:space="preserve">нформацию о результатах проверок, проведенных </w:t>
      </w:r>
      <w:r w:rsidR="00261A87">
        <w:rPr>
          <w:rFonts w:eastAsia="Calibri"/>
          <w:sz w:val="28"/>
          <w:szCs w:val="28"/>
        </w:rPr>
        <w:t>Администрацией в пределах ее</w:t>
      </w:r>
      <w:r w:rsidR="00995EE8" w:rsidRPr="00995EE8">
        <w:rPr>
          <w:rFonts w:eastAsia="Calibri"/>
          <w:sz w:val="28"/>
          <w:szCs w:val="28"/>
        </w:rPr>
        <w:t xml:space="preserve"> полномочий, а также о результатах проверок, </w:t>
      </w:r>
      <w:r w:rsidR="00995EE8" w:rsidRPr="00995EE8">
        <w:rPr>
          <w:rFonts w:eastAsia="Calibri"/>
          <w:sz w:val="28"/>
          <w:szCs w:val="28"/>
        </w:rPr>
        <w:lastRenderedPageBreak/>
        <w:t xml:space="preserve">проведенных в </w:t>
      </w:r>
      <w:r w:rsidR="00261A87">
        <w:rPr>
          <w:rFonts w:eastAsia="Calibri"/>
          <w:sz w:val="28"/>
          <w:szCs w:val="28"/>
        </w:rPr>
        <w:t>Администрации</w:t>
      </w:r>
      <w:r w:rsidR="00995EE8" w:rsidRPr="00995EE8">
        <w:rPr>
          <w:rFonts w:eastAsia="Calibri"/>
          <w:sz w:val="28"/>
          <w:szCs w:val="28"/>
        </w:rPr>
        <w:t xml:space="preserve">, </w:t>
      </w:r>
      <w:r w:rsidR="00261A87">
        <w:rPr>
          <w:rFonts w:eastAsia="Calibri"/>
          <w:sz w:val="28"/>
          <w:szCs w:val="28"/>
        </w:rPr>
        <w:t>ее струк</w:t>
      </w:r>
      <w:r w:rsidR="00275A63">
        <w:rPr>
          <w:rFonts w:eastAsia="Calibri"/>
          <w:sz w:val="28"/>
          <w:szCs w:val="28"/>
        </w:rPr>
        <w:t>т</w:t>
      </w:r>
      <w:r w:rsidR="00261A87">
        <w:rPr>
          <w:rFonts w:eastAsia="Calibri"/>
          <w:sz w:val="28"/>
          <w:szCs w:val="28"/>
        </w:rPr>
        <w:t xml:space="preserve">урных подразделений </w:t>
      </w:r>
      <w:r w:rsidR="00995EE8" w:rsidRPr="00995EE8">
        <w:rPr>
          <w:rFonts w:eastAsia="Calibri"/>
          <w:sz w:val="28"/>
          <w:szCs w:val="28"/>
        </w:rPr>
        <w:t>подведомственных организациях;</w:t>
      </w:r>
    </w:p>
    <w:p w:rsidR="00995EE8" w:rsidRDefault="00275A63" w:rsidP="00275A63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11) </w:t>
      </w:r>
      <w:r w:rsidR="00995EE8" w:rsidRPr="00995EE8">
        <w:rPr>
          <w:rFonts w:eastAsia="Calibri"/>
          <w:sz w:val="28"/>
          <w:szCs w:val="28"/>
        </w:rPr>
        <w:t>статистическую информацию о деятельности органа местн</w:t>
      </w:r>
      <w:r>
        <w:rPr>
          <w:rFonts w:eastAsia="Calibri"/>
          <w:sz w:val="28"/>
          <w:szCs w:val="28"/>
        </w:rPr>
        <w:t>ого самоуправления;</w:t>
      </w:r>
    </w:p>
    <w:p w:rsidR="00995EE8" w:rsidRDefault="00275A63" w:rsidP="00275A63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12) </w:t>
      </w:r>
      <w:r w:rsidR="00995EE8" w:rsidRPr="00995EE8">
        <w:rPr>
          <w:rFonts w:eastAsia="Calibri"/>
          <w:sz w:val="28"/>
          <w:szCs w:val="28"/>
        </w:rPr>
        <w:t>информацию о кадровом обеспечении органа местного самоуправления, в том числе: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</w:t>
      </w:r>
      <w:r w:rsidR="00995EE8" w:rsidRPr="00995EE8">
        <w:rPr>
          <w:rFonts w:eastAsia="Calibri"/>
          <w:sz w:val="28"/>
          <w:szCs w:val="28"/>
        </w:rPr>
        <w:t xml:space="preserve">порядок поступления граждан на </w:t>
      </w:r>
      <w:r>
        <w:rPr>
          <w:rFonts w:eastAsia="Calibri"/>
          <w:sz w:val="28"/>
          <w:szCs w:val="28"/>
        </w:rPr>
        <w:t>м</w:t>
      </w:r>
      <w:r w:rsidR="00995EE8" w:rsidRPr="00995EE8">
        <w:rPr>
          <w:rFonts w:eastAsia="Calibri"/>
          <w:sz w:val="28"/>
          <w:szCs w:val="28"/>
        </w:rPr>
        <w:t>униципальную службу;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б) </w:t>
      </w:r>
      <w:r w:rsidR="00995EE8" w:rsidRPr="00995EE8">
        <w:rPr>
          <w:rFonts w:eastAsia="Calibri"/>
          <w:sz w:val="28"/>
          <w:szCs w:val="28"/>
        </w:rPr>
        <w:t>сведения о вакантных должностях муниципальной службы, имеющихся в органе местного самоуправления;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в) </w:t>
      </w:r>
      <w:r w:rsidR="00995EE8" w:rsidRPr="00995EE8">
        <w:rPr>
          <w:rFonts w:eastAsia="Calibri"/>
          <w:sz w:val="28"/>
          <w:szCs w:val="28"/>
        </w:rPr>
        <w:t>квалификационные требования к кандидатам на замещение вакантных должностей муниципальной службы;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г) </w:t>
      </w:r>
      <w:r w:rsidR="00995EE8" w:rsidRPr="00995EE8">
        <w:rPr>
          <w:rFonts w:eastAsia="Calibri"/>
          <w:sz w:val="28"/>
          <w:szCs w:val="28"/>
        </w:rPr>
        <w:t>условия и результаты конкурсов на замещение вакантных должностей муниципальной службы;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д) </w:t>
      </w:r>
      <w:r w:rsidR="00995EE8" w:rsidRPr="00995EE8">
        <w:rPr>
          <w:rFonts w:eastAsia="Calibri"/>
          <w:sz w:val="28"/>
          <w:szCs w:val="28"/>
        </w:rPr>
        <w:t xml:space="preserve">номера телефонов, по которым можно получить информацию по вопросу замещения вакантных должностей в </w:t>
      </w:r>
      <w:r>
        <w:rPr>
          <w:rFonts w:eastAsia="Calibri"/>
          <w:sz w:val="28"/>
          <w:szCs w:val="28"/>
        </w:rPr>
        <w:t>органе местного самоуправления;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12. И</w:t>
      </w:r>
      <w:r w:rsidR="00995EE8" w:rsidRPr="00995EE8">
        <w:rPr>
          <w:rFonts w:eastAsia="Calibri"/>
          <w:sz w:val="28"/>
          <w:szCs w:val="28"/>
        </w:rPr>
        <w:t xml:space="preserve">нформацию о работе органа местного самоуправления </w:t>
      </w:r>
      <w:r>
        <w:rPr>
          <w:rFonts w:eastAsia="Calibri"/>
          <w:sz w:val="28"/>
          <w:szCs w:val="28"/>
        </w:rPr>
        <w:t xml:space="preserve">                     </w:t>
      </w:r>
      <w:r w:rsidR="00995EE8" w:rsidRPr="00995EE8">
        <w:rPr>
          <w:rFonts w:eastAsia="Calibri"/>
          <w:sz w:val="28"/>
          <w:szCs w:val="28"/>
        </w:rPr>
        <w:t xml:space="preserve">с обращениями граждан (физических лиц), организаций (юридических лиц), общественных объединений, </w:t>
      </w:r>
      <w:r>
        <w:rPr>
          <w:rFonts w:eastAsia="Calibri"/>
          <w:sz w:val="28"/>
          <w:szCs w:val="28"/>
        </w:rPr>
        <w:t>иными организациями</w:t>
      </w:r>
      <w:r w:rsidR="00995EE8" w:rsidRPr="00995EE8">
        <w:rPr>
          <w:rFonts w:eastAsia="Calibri"/>
          <w:sz w:val="28"/>
          <w:szCs w:val="28"/>
        </w:rPr>
        <w:t>, в том числе:</w:t>
      </w:r>
    </w:p>
    <w:p w:rsidR="00995EE8" w:rsidRDefault="00493102" w:rsidP="00493102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</w:t>
      </w:r>
      <w:bookmarkStart w:id="2" w:name="Par35"/>
      <w:bookmarkEnd w:id="2"/>
      <w:r>
        <w:rPr>
          <w:rFonts w:eastAsia="Calibri"/>
          <w:sz w:val="28"/>
          <w:szCs w:val="28"/>
        </w:rPr>
        <w:t xml:space="preserve">порядок и время приема граждан, </w:t>
      </w:r>
      <w:r w:rsidR="00995EE8" w:rsidRPr="00995EE8">
        <w:rPr>
          <w:rFonts w:eastAsia="Calibri"/>
          <w:sz w:val="28"/>
          <w:szCs w:val="28"/>
        </w:rPr>
        <w:t xml:space="preserve">представителей организаций (юридических лиц), общественных объединений, </w:t>
      </w:r>
      <w:r w:rsidR="00822CAA">
        <w:rPr>
          <w:rFonts w:eastAsia="Calibri"/>
          <w:sz w:val="28"/>
          <w:szCs w:val="28"/>
        </w:rPr>
        <w:t xml:space="preserve">иных организаций, </w:t>
      </w:r>
      <w:r w:rsidR="00995EE8" w:rsidRPr="00995EE8">
        <w:rPr>
          <w:rFonts w:eastAsia="Calibri"/>
          <w:sz w:val="28"/>
          <w:szCs w:val="28"/>
        </w:rPr>
        <w:t>порядок рассмотрения их обращений</w:t>
      </w:r>
      <w:r w:rsidR="00822CAA">
        <w:rPr>
          <w:rFonts w:eastAsia="Calibri"/>
          <w:sz w:val="28"/>
          <w:szCs w:val="28"/>
        </w:rPr>
        <w:t xml:space="preserve"> </w:t>
      </w:r>
      <w:r w:rsidR="00995EE8" w:rsidRPr="00995EE8">
        <w:rPr>
          <w:rFonts w:eastAsia="Calibri"/>
          <w:sz w:val="28"/>
          <w:szCs w:val="28"/>
        </w:rPr>
        <w:t>с указанием актов, регулирующих эту деятельность;</w:t>
      </w:r>
    </w:p>
    <w:p w:rsidR="00995EE8" w:rsidRDefault="00822CAA" w:rsidP="00822CA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б) </w:t>
      </w:r>
      <w:r w:rsidR="00995EE8" w:rsidRPr="00995EE8">
        <w:rPr>
          <w:rFonts w:eastAsia="Calibri"/>
          <w:sz w:val="28"/>
          <w:szCs w:val="28"/>
        </w:rPr>
        <w:t xml:space="preserve">фамилию, имя и отчество руководителя подразделения или иного должностного лица, к полномочиям которых отнесены организация приема лиц, обеспечение рассмотрения их обращений, а также номер телефона, </w:t>
      </w:r>
      <w:r>
        <w:rPr>
          <w:rFonts w:eastAsia="Calibri"/>
          <w:sz w:val="28"/>
          <w:szCs w:val="28"/>
        </w:rPr>
        <w:t xml:space="preserve">        </w:t>
      </w:r>
      <w:r w:rsidR="00995EE8" w:rsidRPr="00995EE8">
        <w:rPr>
          <w:rFonts w:eastAsia="Calibri"/>
          <w:sz w:val="28"/>
          <w:szCs w:val="28"/>
        </w:rPr>
        <w:t>по которому можно получить информацию справочного характера;</w:t>
      </w:r>
    </w:p>
    <w:p w:rsidR="00995EE8" w:rsidRDefault="00822CAA" w:rsidP="00822CA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в) </w:t>
      </w:r>
      <w:r w:rsidR="00995EE8" w:rsidRPr="00995EE8">
        <w:rPr>
          <w:rFonts w:eastAsia="Calibri"/>
          <w:sz w:val="28"/>
          <w:szCs w:val="28"/>
        </w:rPr>
        <w:t>обобщенную информацию о результатах рассмотрения этих обращений и принятых мерах.</w:t>
      </w:r>
    </w:p>
    <w:p w:rsidR="00822CAA" w:rsidRDefault="00822CAA" w:rsidP="00822CA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1.9. И</w:t>
      </w:r>
      <w:r w:rsidR="003C3B3D" w:rsidRPr="003C3B3D">
        <w:rPr>
          <w:rFonts w:eastAsia="Calibri"/>
          <w:sz w:val="28"/>
          <w:szCs w:val="28"/>
        </w:rPr>
        <w:t xml:space="preserve">нформационные материалы подготавливаются </w:t>
      </w:r>
      <w:r>
        <w:rPr>
          <w:rFonts w:eastAsia="Calibri"/>
          <w:sz w:val="28"/>
          <w:szCs w:val="28"/>
        </w:rPr>
        <w:t>ответственными лицами, назначенными соответствующим решением Администрации.</w:t>
      </w:r>
    </w:p>
    <w:p w:rsidR="003C3B3D" w:rsidRDefault="00822CAA" w:rsidP="00822CAA">
      <w:pPr>
        <w:pStyle w:val="a3"/>
        <w:spacing w:before="0" w:beforeAutospacing="0" w:after="150" w:afterAutospacing="0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1.10.</w:t>
      </w:r>
      <w:r w:rsidR="003C3B3D" w:rsidRPr="003C3B3D">
        <w:rPr>
          <w:rFonts w:eastAsia="Calibri"/>
          <w:sz w:val="28"/>
          <w:szCs w:val="28"/>
        </w:rPr>
        <w:t xml:space="preserve">  Информационные материалы</w:t>
      </w:r>
      <w:r>
        <w:rPr>
          <w:rFonts w:eastAsia="Calibri"/>
          <w:sz w:val="28"/>
          <w:szCs w:val="28"/>
        </w:rPr>
        <w:t>, в том числе нормативные правовые акты,</w:t>
      </w:r>
      <w:r w:rsidR="003C3B3D" w:rsidRPr="003C3B3D">
        <w:rPr>
          <w:rFonts w:eastAsia="Calibri"/>
          <w:sz w:val="28"/>
          <w:szCs w:val="28"/>
        </w:rPr>
        <w:t xml:space="preserve"> </w:t>
      </w:r>
      <w:r w:rsidRPr="003C3B3D">
        <w:rPr>
          <w:rFonts w:eastAsia="Calibri"/>
          <w:sz w:val="28"/>
          <w:szCs w:val="28"/>
        </w:rPr>
        <w:t>после их окончательного согласования</w:t>
      </w:r>
      <w:r>
        <w:rPr>
          <w:rFonts w:eastAsia="Calibri"/>
          <w:sz w:val="28"/>
          <w:szCs w:val="28"/>
        </w:rPr>
        <w:t xml:space="preserve"> с должностными лицами Администрации, передаются специалисту для</w:t>
      </w:r>
      <w:r w:rsidR="003C3B3D" w:rsidRPr="003C3B3D">
        <w:rPr>
          <w:rFonts w:eastAsia="Calibri"/>
          <w:sz w:val="28"/>
          <w:szCs w:val="28"/>
        </w:rPr>
        <w:t xml:space="preserve"> размещение</w:t>
      </w:r>
      <w:r>
        <w:rPr>
          <w:rFonts w:eastAsia="Calibri"/>
          <w:sz w:val="28"/>
          <w:szCs w:val="28"/>
        </w:rPr>
        <w:t xml:space="preserve"> на официальном сайте</w:t>
      </w:r>
      <w:r w:rsidR="003C3B3D" w:rsidRPr="003C3B3D">
        <w:rPr>
          <w:rFonts w:eastAsia="Calibri"/>
          <w:sz w:val="28"/>
          <w:szCs w:val="28"/>
        </w:rPr>
        <w:t>.</w:t>
      </w:r>
    </w:p>
    <w:p w:rsidR="003C3B3D" w:rsidRPr="003C3B3D" w:rsidRDefault="00822CAA" w:rsidP="003A538E">
      <w:pPr>
        <w:pStyle w:val="a3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1.11. </w:t>
      </w:r>
      <w:r w:rsidR="003C3B3D" w:rsidRPr="003C3B3D">
        <w:rPr>
          <w:rFonts w:eastAsia="Calibri"/>
          <w:sz w:val="28"/>
          <w:szCs w:val="28"/>
        </w:rPr>
        <w:t>Ответственность за своевременную актуализацию (обновление, удаление) информационных материалов, размещаемых в тематических разделах (подразделах)</w:t>
      </w:r>
      <w:r>
        <w:rPr>
          <w:rFonts w:eastAsia="Calibri"/>
          <w:sz w:val="28"/>
          <w:szCs w:val="28"/>
        </w:rPr>
        <w:t>, возлагается на</w:t>
      </w:r>
      <w:r w:rsidR="003C3B3D" w:rsidRPr="003C3B3D">
        <w:rPr>
          <w:rFonts w:eastAsia="Calibri"/>
          <w:sz w:val="28"/>
          <w:szCs w:val="28"/>
        </w:rPr>
        <w:t xml:space="preserve"> должностных лиц Администрации</w:t>
      </w:r>
      <w:r>
        <w:rPr>
          <w:rFonts w:eastAsia="Calibri"/>
          <w:sz w:val="28"/>
          <w:szCs w:val="28"/>
        </w:rPr>
        <w:t>, определенных постановлением главы Администрации</w:t>
      </w:r>
      <w:r w:rsidR="003C3B3D" w:rsidRPr="003C3B3D">
        <w:rPr>
          <w:rFonts w:eastAsia="Calibri"/>
          <w:sz w:val="28"/>
          <w:szCs w:val="28"/>
        </w:rPr>
        <w:t>.</w:t>
      </w:r>
    </w:p>
    <w:p w:rsidR="003C3B3D" w:rsidRDefault="003C3B3D" w:rsidP="009B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B3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FA4945" w:rsidRPr="002652E4" w:rsidRDefault="00FA4945" w:rsidP="00FA49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</w:t>
      </w:r>
    </w:p>
    <w:sectPr w:rsidR="00FA4945" w:rsidRPr="002652E4" w:rsidSect="003A4E91">
      <w:headerReference w:type="default" r:id="rId8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598" w:rsidRDefault="00E54598" w:rsidP="0034004A">
      <w:pPr>
        <w:spacing w:after="0" w:line="240" w:lineRule="auto"/>
      </w:pPr>
      <w:r>
        <w:separator/>
      </w:r>
    </w:p>
  </w:endnote>
  <w:endnote w:type="continuationSeparator" w:id="0">
    <w:p w:rsidR="00E54598" w:rsidRDefault="00E54598" w:rsidP="0034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598" w:rsidRDefault="00E54598" w:rsidP="0034004A">
      <w:pPr>
        <w:spacing w:after="0" w:line="240" w:lineRule="auto"/>
      </w:pPr>
      <w:r>
        <w:separator/>
      </w:r>
    </w:p>
  </w:footnote>
  <w:footnote w:type="continuationSeparator" w:id="0">
    <w:p w:rsidR="00E54598" w:rsidRDefault="00E54598" w:rsidP="0034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9754682"/>
      <w:docPartObj>
        <w:docPartGallery w:val="Page Numbers (Top of Page)"/>
        <w:docPartUnique/>
      </w:docPartObj>
    </w:sdtPr>
    <w:sdtEndPr/>
    <w:sdtContent>
      <w:p w:rsidR="00822CAA" w:rsidRDefault="00997322">
        <w:pPr>
          <w:pStyle w:val="a6"/>
          <w:jc w:val="center"/>
        </w:pPr>
        <w:r>
          <w:fldChar w:fldCharType="begin"/>
        </w:r>
        <w:r w:rsidR="00822CAA">
          <w:instrText>PAGE   \* MERGEFORMAT</w:instrText>
        </w:r>
        <w:r>
          <w:fldChar w:fldCharType="separate"/>
        </w:r>
        <w:r w:rsidR="00A524DB">
          <w:rPr>
            <w:noProof/>
          </w:rPr>
          <w:t>2</w:t>
        </w:r>
        <w:r>
          <w:fldChar w:fldCharType="end"/>
        </w:r>
      </w:p>
    </w:sdtContent>
  </w:sdt>
  <w:p w:rsidR="00822CAA" w:rsidRDefault="00822C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34876"/>
    <w:multiLevelType w:val="multilevel"/>
    <w:tmpl w:val="17068CF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4E0"/>
    <w:rsid w:val="00054E58"/>
    <w:rsid w:val="00060ECA"/>
    <w:rsid w:val="00160255"/>
    <w:rsid w:val="00261A87"/>
    <w:rsid w:val="002652E4"/>
    <w:rsid w:val="00275A63"/>
    <w:rsid w:val="002931C4"/>
    <w:rsid w:val="002A490B"/>
    <w:rsid w:val="0034004A"/>
    <w:rsid w:val="00346295"/>
    <w:rsid w:val="003A4E91"/>
    <w:rsid w:val="003A538E"/>
    <w:rsid w:val="003C3B3D"/>
    <w:rsid w:val="00472BB5"/>
    <w:rsid w:val="00493102"/>
    <w:rsid w:val="004F36C4"/>
    <w:rsid w:val="00533DE8"/>
    <w:rsid w:val="00547E0C"/>
    <w:rsid w:val="00561556"/>
    <w:rsid w:val="00585EB1"/>
    <w:rsid w:val="00594E32"/>
    <w:rsid w:val="005D64F8"/>
    <w:rsid w:val="006079E1"/>
    <w:rsid w:val="00644BF9"/>
    <w:rsid w:val="0068530A"/>
    <w:rsid w:val="006C20BC"/>
    <w:rsid w:val="006E77A4"/>
    <w:rsid w:val="0072422E"/>
    <w:rsid w:val="007D5E86"/>
    <w:rsid w:val="00822CAA"/>
    <w:rsid w:val="00827F9D"/>
    <w:rsid w:val="008504F8"/>
    <w:rsid w:val="008847EF"/>
    <w:rsid w:val="009347FF"/>
    <w:rsid w:val="00971456"/>
    <w:rsid w:val="0098478A"/>
    <w:rsid w:val="00995EE8"/>
    <w:rsid w:val="00997322"/>
    <w:rsid w:val="009B580C"/>
    <w:rsid w:val="00A034E0"/>
    <w:rsid w:val="00A043B1"/>
    <w:rsid w:val="00A1337E"/>
    <w:rsid w:val="00A34EE6"/>
    <w:rsid w:val="00A35BD3"/>
    <w:rsid w:val="00A524DB"/>
    <w:rsid w:val="00B06708"/>
    <w:rsid w:val="00BA487C"/>
    <w:rsid w:val="00C10597"/>
    <w:rsid w:val="00C65E46"/>
    <w:rsid w:val="00CD7533"/>
    <w:rsid w:val="00D048A5"/>
    <w:rsid w:val="00D12061"/>
    <w:rsid w:val="00D33841"/>
    <w:rsid w:val="00D406A7"/>
    <w:rsid w:val="00D95908"/>
    <w:rsid w:val="00E54598"/>
    <w:rsid w:val="00EA7EF6"/>
    <w:rsid w:val="00F00975"/>
    <w:rsid w:val="00F819F9"/>
    <w:rsid w:val="00F96E02"/>
    <w:rsid w:val="00FA4945"/>
    <w:rsid w:val="00FE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2B9D79-17FA-4DC5-9BB7-C7CBA61B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7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9E1"/>
    <w:rPr>
      <w:b/>
      <w:bCs/>
    </w:rPr>
  </w:style>
  <w:style w:type="character" w:styleId="a5">
    <w:name w:val="Hyperlink"/>
    <w:basedOn w:val="a0"/>
    <w:uiPriority w:val="99"/>
    <w:unhideWhenUsed/>
    <w:rsid w:val="006079E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4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004A"/>
  </w:style>
  <w:style w:type="paragraph" w:styleId="a8">
    <w:name w:val="footer"/>
    <w:basedOn w:val="a"/>
    <w:link w:val="a9"/>
    <w:uiPriority w:val="99"/>
    <w:unhideWhenUsed/>
    <w:rsid w:val="0034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004A"/>
  </w:style>
  <w:style w:type="paragraph" w:styleId="aa">
    <w:name w:val="No Spacing"/>
    <w:uiPriority w:val="1"/>
    <w:qFormat/>
    <w:rsid w:val="00533DE8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53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9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5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User</cp:lastModifiedBy>
  <cp:revision>41</cp:revision>
  <dcterms:created xsi:type="dcterms:W3CDTF">2021-10-01T12:43:00Z</dcterms:created>
  <dcterms:modified xsi:type="dcterms:W3CDTF">2023-05-08T07:26:00Z</dcterms:modified>
</cp:coreProperties>
</file>