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DAE" w:rsidRDefault="00B37DAE" w:rsidP="00B37D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8E0" w:rsidRPr="00354D0D" w:rsidRDefault="00A179F7" w:rsidP="002248E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B6813" wp14:editId="64947891">
            <wp:extent cx="5940425" cy="8175364"/>
            <wp:effectExtent l="0" t="0" r="0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248E0" w:rsidRPr="00354D0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740"/>
      </w:tblGrid>
      <w:tr w:rsidR="00B37DAE" w:rsidRPr="00693CD6" w:rsidTr="00F859B9">
        <w:trPr>
          <w:trHeight w:val="110"/>
        </w:trPr>
        <w:tc>
          <w:tcPr>
            <w:tcW w:w="4740" w:type="dxa"/>
          </w:tcPr>
          <w:p w:rsidR="00B37DAE" w:rsidRPr="00693CD6" w:rsidRDefault="00B37DAE" w:rsidP="00F859B9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Par42"/>
            <w:bookmarkEnd w:id="1"/>
          </w:p>
        </w:tc>
        <w:tc>
          <w:tcPr>
            <w:tcW w:w="4740" w:type="dxa"/>
          </w:tcPr>
          <w:p w:rsidR="00B37DAE" w:rsidRDefault="00B37DAE" w:rsidP="00F859B9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:rsidR="00B37DAE" w:rsidRDefault="00B37DAE" w:rsidP="00F859B9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</w:p>
          <w:p w:rsidR="00B37DAE" w:rsidRDefault="00B37DAE" w:rsidP="00F859B9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 «</w:t>
            </w:r>
            <w:r w:rsidR="00F224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село </w:t>
            </w:r>
            <w:r w:rsidR="0064033A">
              <w:rPr>
                <w:rFonts w:ascii="Times New Roman" w:eastAsia="Times New Roman" w:hAnsi="Times New Roman" w:cs="Times New Roman"/>
                <w:sz w:val="28"/>
                <w:szCs w:val="28"/>
              </w:rPr>
              <w:t>Кара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37DAE" w:rsidRDefault="00412A8B" w:rsidP="00F859B9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22</w:t>
            </w:r>
            <w:r w:rsidR="00B37D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ноября 2021 г.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105636" w:rsidRPr="00693CD6" w:rsidRDefault="00105636" w:rsidP="00F859B9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248E0" w:rsidRPr="00354D0D" w:rsidRDefault="002248E0" w:rsidP="002248E0">
      <w:pPr>
        <w:autoSpaceDE w:val="0"/>
        <w:autoSpaceDN w:val="0"/>
        <w:adjustRightInd w:val="0"/>
        <w:spacing w:after="0" w:line="240" w:lineRule="auto"/>
        <w:ind w:right="1"/>
        <w:jc w:val="right"/>
        <w:rPr>
          <w:rFonts w:ascii="Times New Roman" w:hAnsi="Times New Roman" w:cs="Times New Roman"/>
          <w:sz w:val="28"/>
          <w:szCs w:val="28"/>
        </w:rPr>
      </w:pPr>
    </w:p>
    <w:p w:rsidR="002248E0" w:rsidRPr="00105636" w:rsidRDefault="004851D7" w:rsidP="0010563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63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105636" w:rsidRDefault="004851D7" w:rsidP="0010563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636">
        <w:rPr>
          <w:rFonts w:ascii="Times New Roman" w:hAnsi="Times New Roman" w:cs="Times New Roman"/>
          <w:b/>
          <w:sz w:val="28"/>
          <w:szCs w:val="28"/>
        </w:rPr>
        <w:t>о порядке</w:t>
      </w:r>
      <w:r>
        <w:t xml:space="preserve"> </w:t>
      </w:r>
      <w:r w:rsidR="009B4D0E" w:rsidRPr="00613D8E">
        <w:rPr>
          <w:rStyle w:val="a8"/>
          <w:rFonts w:ascii="Times New Roman" w:hAnsi="Times New Roman" w:cs="Times New Roman"/>
          <w:sz w:val="28"/>
          <w:szCs w:val="28"/>
        </w:rPr>
        <w:t xml:space="preserve">организации доступа к информации о деятельности администрации </w:t>
      </w:r>
      <w:r w:rsidR="00B37DAE" w:rsidRPr="00105636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="00F224C4">
        <w:rPr>
          <w:rFonts w:ascii="Times New Roman" w:hAnsi="Times New Roman" w:cs="Times New Roman"/>
          <w:b/>
          <w:sz w:val="28"/>
          <w:szCs w:val="28"/>
        </w:rPr>
        <w:t xml:space="preserve">село </w:t>
      </w:r>
      <w:r w:rsidR="0064033A">
        <w:rPr>
          <w:rFonts w:ascii="Times New Roman" w:hAnsi="Times New Roman" w:cs="Times New Roman"/>
          <w:b/>
          <w:sz w:val="28"/>
          <w:szCs w:val="28"/>
        </w:rPr>
        <w:t>Кара</w:t>
      </w:r>
      <w:r w:rsidR="00B37DAE" w:rsidRPr="00105636">
        <w:rPr>
          <w:rFonts w:ascii="Times New Roman" w:hAnsi="Times New Roman" w:cs="Times New Roman"/>
          <w:b/>
          <w:sz w:val="28"/>
          <w:szCs w:val="28"/>
        </w:rPr>
        <w:t>» Лакского района Республики Дагестан</w:t>
      </w:r>
    </w:p>
    <w:p w:rsidR="00105636" w:rsidRPr="00105636" w:rsidRDefault="00105636" w:rsidP="0010563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8E0" w:rsidRPr="004851D7" w:rsidRDefault="002248E0" w:rsidP="002248E0">
      <w:pPr>
        <w:spacing w:after="24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51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5A2589" w:rsidRDefault="009B4D0E" w:rsidP="009B4D0E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>1.1.</w:t>
      </w:r>
      <w:r w:rsidR="004851D7">
        <w:rPr>
          <w:sz w:val="28"/>
          <w:szCs w:val="28"/>
        </w:rPr>
        <w:t xml:space="preserve"> Положение о порядке</w:t>
      </w:r>
      <w:r w:rsidR="002248E0" w:rsidRPr="004851D7">
        <w:rPr>
          <w:sz w:val="28"/>
          <w:szCs w:val="28"/>
        </w:rPr>
        <w:t xml:space="preserve"> организации доступа к информации </w:t>
      </w:r>
      <w:r w:rsidR="004851D7">
        <w:rPr>
          <w:sz w:val="28"/>
          <w:szCs w:val="28"/>
        </w:rPr>
        <w:t xml:space="preserve">               </w:t>
      </w:r>
      <w:r w:rsidR="002248E0" w:rsidRPr="004851D7">
        <w:rPr>
          <w:sz w:val="28"/>
          <w:szCs w:val="28"/>
        </w:rPr>
        <w:t>о деятельности администрации</w:t>
      </w:r>
      <w:r w:rsidRPr="004851D7">
        <w:rPr>
          <w:sz w:val="28"/>
          <w:szCs w:val="28"/>
        </w:rPr>
        <w:t xml:space="preserve"> </w:t>
      </w:r>
      <w:r w:rsidR="00B37DAE" w:rsidRPr="00B37DAE">
        <w:rPr>
          <w:rFonts w:eastAsiaTheme="minorEastAsia"/>
          <w:sz w:val="28"/>
          <w:szCs w:val="28"/>
        </w:rPr>
        <w:t>муниципального образования «</w:t>
      </w:r>
      <w:r w:rsidR="00F224C4">
        <w:rPr>
          <w:rFonts w:eastAsiaTheme="minorEastAsia"/>
          <w:sz w:val="28"/>
          <w:szCs w:val="28"/>
        </w:rPr>
        <w:t xml:space="preserve">село </w:t>
      </w:r>
      <w:r w:rsidR="0064033A">
        <w:rPr>
          <w:rFonts w:eastAsiaTheme="minorEastAsia"/>
          <w:sz w:val="28"/>
          <w:szCs w:val="28"/>
        </w:rPr>
        <w:t>Кара</w:t>
      </w:r>
      <w:r w:rsidR="00B37DAE" w:rsidRPr="00B37DAE">
        <w:rPr>
          <w:rFonts w:eastAsiaTheme="minorEastAsia"/>
          <w:sz w:val="28"/>
          <w:szCs w:val="28"/>
        </w:rPr>
        <w:t>» Лакского района  Республики Дагестан</w:t>
      </w:r>
      <w:r w:rsidR="00B37DAE" w:rsidRPr="004851D7">
        <w:rPr>
          <w:sz w:val="28"/>
          <w:szCs w:val="28"/>
        </w:rPr>
        <w:t xml:space="preserve"> </w:t>
      </w:r>
      <w:r w:rsidRPr="004851D7">
        <w:rPr>
          <w:sz w:val="28"/>
          <w:szCs w:val="28"/>
        </w:rPr>
        <w:t xml:space="preserve">(далее – </w:t>
      </w:r>
      <w:r w:rsidR="002248E0" w:rsidRPr="004851D7">
        <w:rPr>
          <w:sz w:val="28"/>
          <w:szCs w:val="28"/>
        </w:rPr>
        <w:t>П</w:t>
      </w:r>
      <w:r w:rsidR="004851D7">
        <w:rPr>
          <w:sz w:val="28"/>
          <w:szCs w:val="28"/>
        </w:rPr>
        <w:t>оложение</w:t>
      </w:r>
      <w:r w:rsidR="002248E0" w:rsidRPr="004851D7">
        <w:rPr>
          <w:sz w:val="28"/>
          <w:szCs w:val="28"/>
        </w:rPr>
        <w:t xml:space="preserve">) определяет процедуру обеспечения доступа </w:t>
      </w:r>
      <w:r w:rsidR="005A2589" w:rsidRPr="004851D7">
        <w:rPr>
          <w:sz w:val="28"/>
          <w:szCs w:val="28"/>
        </w:rPr>
        <w:t xml:space="preserve">для граждан (физических лиц), организаций, общественных объединений, государственных органов, органов местного самоуправления, </w:t>
      </w:r>
      <w:r w:rsidR="005A2589">
        <w:rPr>
          <w:sz w:val="28"/>
          <w:szCs w:val="28"/>
        </w:rPr>
        <w:t xml:space="preserve">осуществляющих поиск информации (далее – пользователи) </w:t>
      </w:r>
      <w:r w:rsidR="002248E0" w:rsidRPr="004851D7">
        <w:rPr>
          <w:sz w:val="28"/>
          <w:szCs w:val="28"/>
        </w:rPr>
        <w:t xml:space="preserve">к информации </w:t>
      </w:r>
      <w:r w:rsidR="004851D7">
        <w:rPr>
          <w:sz w:val="28"/>
          <w:szCs w:val="28"/>
        </w:rPr>
        <w:t xml:space="preserve"> </w:t>
      </w:r>
      <w:r w:rsidR="002248E0" w:rsidRPr="004851D7">
        <w:rPr>
          <w:sz w:val="28"/>
          <w:szCs w:val="28"/>
        </w:rPr>
        <w:t xml:space="preserve">о деятельности администрации </w:t>
      </w:r>
      <w:r w:rsidR="005A2589" w:rsidRPr="005A2589">
        <w:rPr>
          <w:sz w:val="28"/>
          <w:szCs w:val="28"/>
        </w:rPr>
        <w:t>и напр</w:t>
      </w:r>
      <w:r w:rsidR="005A2589">
        <w:rPr>
          <w:sz w:val="28"/>
          <w:szCs w:val="28"/>
        </w:rPr>
        <w:t xml:space="preserve">авлен на обеспечение открытости          </w:t>
      </w:r>
      <w:r w:rsidR="005A2589" w:rsidRPr="005A2589">
        <w:rPr>
          <w:sz w:val="28"/>
          <w:szCs w:val="28"/>
        </w:rPr>
        <w:t xml:space="preserve">и доступности информации о </w:t>
      </w:r>
      <w:r w:rsidR="00E731BF">
        <w:rPr>
          <w:sz w:val="28"/>
          <w:szCs w:val="28"/>
        </w:rPr>
        <w:t>ее деятельности</w:t>
      </w:r>
      <w:r w:rsidR="005A2589" w:rsidRPr="005A2589">
        <w:rPr>
          <w:sz w:val="28"/>
          <w:szCs w:val="28"/>
        </w:rPr>
        <w:t>.</w:t>
      </w:r>
    </w:p>
    <w:p w:rsidR="002248E0" w:rsidRPr="004851D7" w:rsidRDefault="00E731BF" w:rsidP="00E731B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1.2. Основные понятия в Положении</w:t>
      </w:r>
      <w:r w:rsidR="002248E0" w:rsidRPr="004851D7">
        <w:rPr>
          <w:sz w:val="28"/>
          <w:szCs w:val="28"/>
        </w:rPr>
        <w:t xml:space="preserve"> используются в тех же значениях,</w:t>
      </w:r>
      <w:r w:rsidR="00F02CA0">
        <w:rPr>
          <w:sz w:val="28"/>
          <w:szCs w:val="28"/>
        </w:rPr>
        <w:t xml:space="preserve"> что и в Федеральном законе от 9 февраля </w:t>
      </w:r>
      <w:r w:rsidR="002248E0" w:rsidRPr="004851D7">
        <w:rPr>
          <w:sz w:val="28"/>
          <w:szCs w:val="28"/>
        </w:rPr>
        <w:t xml:space="preserve">2009 </w:t>
      </w:r>
      <w:r w:rsidR="00F02CA0">
        <w:rPr>
          <w:sz w:val="28"/>
          <w:szCs w:val="28"/>
        </w:rPr>
        <w:t xml:space="preserve">г. </w:t>
      </w:r>
      <w:r w:rsidR="002248E0" w:rsidRPr="004851D7">
        <w:rPr>
          <w:sz w:val="28"/>
          <w:szCs w:val="28"/>
        </w:rPr>
        <w:t>№ 8-ФЗ «Об обеспечении доступа к информации о деятельности государственных органов и органов местного самоуправления».</w:t>
      </w:r>
    </w:p>
    <w:p w:rsidR="002248E0" w:rsidRPr="004851D7" w:rsidRDefault="00E731BF" w:rsidP="00E731B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1.3. Действие настоящего Положения</w:t>
      </w:r>
      <w:r w:rsidR="002248E0" w:rsidRPr="004851D7">
        <w:rPr>
          <w:sz w:val="28"/>
          <w:szCs w:val="28"/>
        </w:rPr>
        <w:t xml:space="preserve"> не распространяется </w:t>
      </w:r>
      <w:r w:rsidR="00487E9F">
        <w:rPr>
          <w:sz w:val="28"/>
          <w:szCs w:val="28"/>
        </w:rPr>
        <w:t xml:space="preserve">                   </w:t>
      </w:r>
      <w:r w:rsidR="002248E0" w:rsidRPr="004851D7">
        <w:rPr>
          <w:sz w:val="28"/>
          <w:szCs w:val="28"/>
        </w:rPr>
        <w:t>на отношения, связанные с:</w:t>
      </w:r>
    </w:p>
    <w:p w:rsidR="002248E0" w:rsidRPr="004851D7" w:rsidRDefault="00E731BF" w:rsidP="002248E0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обеспечением доступа к персональным данным, обработка которых осуществляется в администрации;</w:t>
      </w:r>
    </w:p>
    <w:p w:rsidR="002248E0" w:rsidRPr="004851D7" w:rsidRDefault="00E731BF" w:rsidP="002248E0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 xml:space="preserve">представлением администрацией в государственные органы, органы местного самоуправления информации о своей деятельности в связи </w:t>
      </w:r>
      <w:r w:rsidR="005762C9">
        <w:rPr>
          <w:sz w:val="28"/>
          <w:szCs w:val="28"/>
        </w:rPr>
        <w:t xml:space="preserve">               </w:t>
      </w:r>
      <w:r w:rsidR="002248E0" w:rsidRPr="004851D7">
        <w:rPr>
          <w:sz w:val="28"/>
          <w:szCs w:val="28"/>
        </w:rPr>
        <w:t>с осуществлением администрацией своих полномочий;</w:t>
      </w:r>
    </w:p>
    <w:p w:rsidR="002248E0" w:rsidRPr="004851D7" w:rsidRDefault="00E731BF" w:rsidP="002248E0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рассмотрением обращений граждан в администрации.</w:t>
      </w:r>
    </w:p>
    <w:p w:rsidR="002248E0" w:rsidRPr="004851D7" w:rsidRDefault="002248E0" w:rsidP="00E731B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>1.4. Уполномоченное должностное лицо, ответственное за организацию доступа к информации о деятельности администрации, определяется правовым актом администрации</w:t>
      </w:r>
      <w:r w:rsidR="00E731BF">
        <w:rPr>
          <w:sz w:val="28"/>
          <w:szCs w:val="28"/>
        </w:rPr>
        <w:t>.</w:t>
      </w:r>
    </w:p>
    <w:p w:rsidR="002248E0" w:rsidRPr="004851D7" w:rsidRDefault="002248E0" w:rsidP="00E731B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 xml:space="preserve">1.5. Информация о деятельности администрации не предоставляется </w:t>
      </w:r>
      <w:r w:rsidR="00E731BF">
        <w:rPr>
          <w:sz w:val="28"/>
          <w:szCs w:val="28"/>
        </w:rPr>
        <w:t xml:space="preserve">      </w:t>
      </w:r>
      <w:r w:rsidRPr="004851D7">
        <w:rPr>
          <w:sz w:val="28"/>
          <w:szCs w:val="28"/>
        </w:rPr>
        <w:t>в случаях, установленных ста</w:t>
      </w:r>
      <w:r w:rsidR="00E731BF">
        <w:rPr>
          <w:sz w:val="28"/>
          <w:szCs w:val="28"/>
        </w:rPr>
        <w:t xml:space="preserve">тьей 20 Федерального закона от 9 февраля </w:t>
      </w:r>
      <w:r w:rsidRPr="004851D7">
        <w:rPr>
          <w:sz w:val="28"/>
          <w:szCs w:val="28"/>
        </w:rPr>
        <w:t>2009</w:t>
      </w:r>
      <w:r w:rsidR="00E731BF">
        <w:rPr>
          <w:sz w:val="28"/>
          <w:szCs w:val="28"/>
        </w:rPr>
        <w:t xml:space="preserve"> г. </w:t>
      </w:r>
      <w:r w:rsidRPr="004851D7">
        <w:rPr>
          <w:sz w:val="28"/>
          <w:szCs w:val="28"/>
        </w:rPr>
        <w:t>№ 8-ФЗ «Об обеспечении доступа к информации о деятельности государственных органов и органов местного самоуправления».</w:t>
      </w:r>
    </w:p>
    <w:p w:rsidR="00E731BF" w:rsidRDefault="00E731BF" w:rsidP="00E731B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E731BF" w:rsidRDefault="002248E0" w:rsidP="00E731B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E731BF">
        <w:rPr>
          <w:b/>
          <w:sz w:val="28"/>
          <w:szCs w:val="28"/>
        </w:rPr>
        <w:t>2. Способы обеспечения доступа к информации</w:t>
      </w:r>
    </w:p>
    <w:p w:rsidR="002248E0" w:rsidRDefault="002248E0" w:rsidP="00E731B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E731BF">
        <w:rPr>
          <w:b/>
          <w:sz w:val="28"/>
          <w:szCs w:val="28"/>
        </w:rPr>
        <w:t xml:space="preserve"> о деятельности администрации</w:t>
      </w:r>
    </w:p>
    <w:p w:rsidR="00E731BF" w:rsidRPr="00E731BF" w:rsidRDefault="00E731BF" w:rsidP="00E731B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2248E0" w:rsidRPr="004851D7" w:rsidRDefault="002248E0" w:rsidP="00CC290A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 xml:space="preserve">2.1. </w:t>
      </w:r>
      <w:r w:rsidR="00B515D0">
        <w:rPr>
          <w:sz w:val="28"/>
          <w:szCs w:val="28"/>
        </w:rPr>
        <w:t>Администрация обеспечивает доступ</w:t>
      </w:r>
      <w:r w:rsidR="00B515D0" w:rsidRPr="004851D7">
        <w:rPr>
          <w:sz w:val="28"/>
          <w:szCs w:val="28"/>
        </w:rPr>
        <w:t xml:space="preserve"> </w:t>
      </w:r>
      <w:r w:rsidRPr="004851D7">
        <w:rPr>
          <w:sz w:val="28"/>
          <w:szCs w:val="28"/>
        </w:rPr>
        <w:t xml:space="preserve">к информации </w:t>
      </w:r>
      <w:r w:rsidR="00B515D0">
        <w:rPr>
          <w:sz w:val="28"/>
          <w:szCs w:val="28"/>
        </w:rPr>
        <w:t xml:space="preserve">                         о своей деятельности</w:t>
      </w:r>
      <w:r w:rsidRPr="004851D7">
        <w:rPr>
          <w:sz w:val="28"/>
          <w:szCs w:val="28"/>
        </w:rPr>
        <w:t xml:space="preserve"> следующими способами:</w:t>
      </w:r>
    </w:p>
    <w:p w:rsidR="005762C9" w:rsidRDefault="00E731B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248E0" w:rsidRPr="004851D7">
        <w:rPr>
          <w:sz w:val="28"/>
          <w:szCs w:val="28"/>
        </w:rPr>
        <w:t xml:space="preserve">обнародование (опубликование) информации </w:t>
      </w:r>
      <w:r w:rsidR="00B515D0">
        <w:rPr>
          <w:sz w:val="28"/>
          <w:szCs w:val="28"/>
        </w:rPr>
        <w:t xml:space="preserve">о деятельности </w:t>
      </w:r>
      <w:r w:rsidR="00B37DAE">
        <w:rPr>
          <w:sz w:val="28"/>
          <w:szCs w:val="28"/>
        </w:rPr>
        <w:t>администрации путем размещения их на стендах установленный перед зданием адм</w:t>
      </w:r>
      <w:r w:rsidR="00105636">
        <w:rPr>
          <w:sz w:val="28"/>
          <w:szCs w:val="28"/>
        </w:rPr>
        <w:t>инистрации сельского поселения</w:t>
      </w:r>
      <w:r w:rsidR="00B515D0">
        <w:rPr>
          <w:sz w:val="28"/>
          <w:szCs w:val="28"/>
        </w:rPr>
        <w:t>;</w:t>
      </w:r>
    </w:p>
    <w:p w:rsidR="002248E0" w:rsidRPr="004851D7" w:rsidRDefault="00E731B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 xml:space="preserve">размещение </w:t>
      </w:r>
      <w:r w:rsidR="00B515D0">
        <w:rPr>
          <w:sz w:val="28"/>
          <w:szCs w:val="28"/>
        </w:rPr>
        <w:t>информации о</w:t>
      </w:r>
      <w:r w:rsidR="002248E0" w:rsidRPr="004851D7">
        <w:rPr>
          <w:sz w:val="28"/>
          <w:szCs w:val="28"/>
        </w:rPr>
        <w:t xml:space="preserve"> деятельности </w:t>
      </w:r>
      <w:r w:rsidR="00277BB0">
        <w:rPr>
          <w:sz w:val="28"/>
          <w:szCs w:val="28"/>
        </w:rPr>
        <w:t xml:space="preserve">в сети Интернет </w:t>
      </w:r>
      <w:r w:rsidR="002248E0" w:rsidRPr="004851D7">
        <w:rPr>
          <w:sz w:val="28"/>
          <w:szCs w:val="28"/>
        </w:rPr>
        <w:t xml:space="preserve">на официальном </w:t>
      </w:r>
      <w:r w:rsidR="00B515D0" w:rsidRPr="00B515D0">
        <w:rPr>
          <w:sz w:val="28"/>
          <w:szCs w:val="28"/>
        </w:rPr>
        <w:t xml:space="preserve">интернет-портале </w:t>
      </w:r>
      <w:r w:rsidR="00B515D0" w:rsidRPr="00B515D0">
        <w:rPr>
          <w:i/>
          <w:color w:val="0070C0"/>
          <w:sz w:val="28"/>
          <w:szCs w:val="28"/>
        </w:rPr>
        <w:t>(</w:t>
      </w:r>
      <w:r w:rsidR="0064033A" w:rsidRPr="00D460AF">
        <w:rPr>
          <w:sz w:val="26"/>
          <w:szCs w:val="26"/>
        </w:rPr>
        <w:t>http://selo-kara.ru/</w:t>
      </w:r>
      <w:r w:rsidR="00B515D0" w:rsidRPr="00B515D0">
        <w:rPr>
          <w:i/>
          <w:color w:val="0070C0"/>
          <w:sz w:val="28"/>
          <w:szCs w:val="28"/>
        </w:rPr>
        <w:t>)</w:t>
      </w:r>
      <w:r w:rsidR="00B515D0">
        <w:rPr>
          <w:i/>
          <w:color w:val="0070C0"/>
          <w:sz w:val="28"/>
          <w:szCs w:val="28"/>
        </w:rPr>
        <w:t xml:space="preserve"> </w:t>
      </w:r>
      <w:r w:rsidR="005762C9">
        <w:rPr>
          <w:sz w:val="28"/>
          <w:szCs w:val="28"/>
        </w:rPr>
        <w:t>администрации</w:t>
      </w:r>
      <w:r w:rsidR="00CC290A" w:rsidRPr="00CC290A">
        <w:rPr>
          <w:sz w:val="28"/>
          <w:szCs w:val="28"/>
        </w:rPr>
        <w:t xml:space="preserve"> </w:t>
      </w:r>
      <w:r w:rsidR="00CC290A" w:rsidRPr="004851D7">
        <w:rPr>
          <w:sz w:val="28"/>
          <w:szCs w:val="28"/>
        </w:rPr>
        <w:t xml:space="preserve">в порядке, установленном правовым актом администрации об </w:t>
      </w:r>
      <w:r w:rsidR="00CC290A">
        <w:rPr>
          <w:sz w:val="28"/>
          <w:szCs w:val="28"/>
        </w:rPr>
        <w:t>официальном сайте администрации</w:t>
      </w:r>
      <w:r w:rsidR="002248E0" w:rsidRPr="004851D7">
        <w:rPr>
          <w:sz w:val="28"/>
          <w:szCs w:val="28"/>
        </w:rPr>
        <w:t>;</w:t>
      </w:r>
    </w:p>
    <w:p w:rsidR="002248E0" w:rsidRDefault="00E731B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 xml:space="preserve">размещение </w:t>
      </w:r>
      <w:r w:rsidR="00B515D0">
        <w:rPr>
          <w:sz w:val="28"/>
          <w:szCs w:val="28"/>
        </w:rPr>
        <w:t>информации о деятельности</w:t>
      </w:r>
      <w:r w:rsidR="005762C9">
        <w:rPr>
          <w:sz w:val="28"/>
          <w:szCs w:val="28"/>
        </w:rPr>
        <w:t xml:space="preserve"> </w:t>
      </w:r>
      <w:r w:rsidR="002248E0" w:rsidRPr="004851D7">
        <w:rPr>
          <w:sz w:val="28"/>
          <w:szCs w:val="28"/>
        </w:rPr>
        <w:t>в занимаемых помещениях и иных отведенных для этих целей местах</w:t>
      </w:r>
      <w:r w:rsidR="00CC290A">
        <w:rPr>
          <w:sz w:val="28"/>
          <w:szCs w:val="28"/>
        </w:rPr>
        <w:t xml:space="preserve"> с использованием информационных стендов</w:t>
      </w:r>
      <w:r w:rsidR="002248E0" w:rsidRPr="004851D7">
        <w:rPr>
          <w:sz w:val="28"/>
          <w:szCs w:val="28"/>
        </w:rPr>
        <w:t>;</w:t>
      </w:r>
    </w:p>
    <w:p w:rsidR="002248E0" w:rsidRPr="004851D7" w:rsidRDefault="00E731B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ознакомление пользователей с информацией о деятельности администрации в занимаемых помещениях, а также через архивные фонды;</w:t>
      </w:r>
    </w:p>
    <w:p w:rsidR="002248E0" w:rsidRPr="004851D7" w:rsidRDefault="00E731B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 на заседаниях коллегиальных органов администрации;</w:t>
      </w:r>
    </w:p>
    <w:p w:rsidR="002248E0" w:rsidRDefault="00E731B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предоставление пользователям по их запросу информации о деятельности администрации.</w:t>
      </w:r>
      <w:r w:rsidR="00F81B8F" w:rsidRPr="00F81B8F">
        <w:t xml:space="preserve"> </w:t>
      </w:r>
      <w:r w:rsidR="00F81B8F" w:rsidRPr="00F81B8F">
        <w:rPr>
          <w:sz w:val="28"/>
          <w:szCs w:val="28"/>
        </w:rPr>
        <w:t xml:space="preserve">Запросы рассматриваются структурными подразделениями  и должностными лицами </w:t>
      </w:r>
      <w:r w:rsidR="00F81B8F">
        <w:rPr>
          <w:sz w:val="28"/>
          <w:szCs w:val="28"/>
        </w:rPr>
        <w:t>а</w:t>
      </w:r>
      <w:r w:rsidR="00F81B8F" w:rsidRPr="00F81B8F">
        <w:rPr>
          <w:sz w:val="28"/>
          <w:szCs w:val="28"/>
        </w:rPr>
        <w:t>дминистрации в соответствии с их компетенцией.</w:t>
      </w:r>
    </w:p>
    <w:p w:rsidR="00277BB0" w:rsidRPr="00277BB0" w:rsidRDefault="00277BB0" w:rsidP="00CC290A">
      <w:pPr>
        <w:pStyle w:val="a7"/>
        <w:spacing w:before="0" w:beforeAutospacing="0" w:after="150" w:afterAutospacing="0"/>
        <w:contextualSpacing/>
        <w:jc w:val="both"/>
        <w:rPr>
          <w:i/>
          <w:color w:val="0070C0"/>
          <w:sz w:val="28"/>
          <w:szCs w:val="28"/>
        </w:rPr>
      </w:pPr>
      <w:r>
        <w:rPr>
          <w:sz w:val="28"/>
          <w:szCs w:val="28"/>
        </w:rPr>
        <w:tab/>
        <w:t>2.2.</w:t>
      </w:r>
      <w:r w:rsidR="00676B99">
        <w:rPr>
          <w:sz w:val="28"/>
          <w:szCs w:val="28"/>
        </w:rPr>
        <w:t xml:space="preserve">  </w:t>
      </w:r>
      <w:r w:rsidRPr="00277BB0">
        <w:rPr>
          <w:sz w:val="28"/>
          <w:szCs w:val="28"/>
        </w:rPr>
        <w:t xml:space="preserve">Информация о деятельности </w:t>
      </w:r>
      <w:r>
        <w:rPr>
          <w:sz w:val="28"/>
          <w:szCs w:val="28"/>
        </w:rPr>
        <w:t>администрации</w:t>
      </w:r>
      <w:r w:rsidRPr="00277BB0">
        <w:rPr>
          <w:sz w:val="28"/>
          <w:szCs w:val="28"/>
        </w:rPr>
        <w:t xml:space="preserve"> размещается в здании </w:t>
      </w:r>
      <w:r>
        <w:rPr>
          <w:sz w:val="28"/>
          <w:szCs w:val="28"/>
        </w:rPr>
        <w:t xml:space="preserve">Администрации </w:t>
      </w:r>
      <w:r w:rsidR="00105636" w:rsidRPr="00105636">
        <w:rPr>
          <w:sz w:val="28"/>
          <w:szCs w:val="28"/>
        </w:rPr>
        <w:t>МО «</w:t>
      </w:r>
      <w:r w:rsidR="00F224C4">
        <w:rPr>
          <w:sz w:val="28"/>
          <w:szCs w:val="28"/>
        </w:rPr>
        <w:t xml:space="preserve">село </w:t>
      </w:r>
      <w:r w:rsidR="0064033A">
        <w:rPr>
          <w:sz w:val="28"/>
          <w:szCs w:val="28"/>
        </w:rPr>
        <w:t>Кара</w:t>
      </w:r>
      <w:r w:rsidR="00105636" w:rsidRPr="00105636">
        <w:rPr>
          <w:sz w:val="28"/>
          <w:szCs w:val="28"/>
        </w:rPr>
        <w:t>»</w:t>
      </w:r>
      <w:r w:rsidRPr="00105636">
        <w:rPr>
          <w:sz w:val="28"/>
          <w:szCs w:val="28"/>
        </w:rPr>
        <w:t xml:space="preserve">, </w:t>
      </w:r>
      <w:r w:rsidRPr="00277BB0">
        <w:rPr>
          <w:sz w:val="28"/>
          <w:szCs w:val="28"/>
        </w:rPr>
        <w:t>расположенном по адресу:</w:t>
      </w:r>
      <w:r>
        <w:rPr>
          <w:sz w:val="28"/>
          <w:szCs w:val="28"/>
        </w:rPr>
        <w:t xml:space="preserve"> </w:t>
      </w:r>
      <w:r w:rsidR="00105636">
        <w:rPr>
          <w:sz w:val="28"/>
          <w:szCs w:val="28"/>
        </w:rPr>
        <w:t>с. Кума, Лакского района, Республики Дагестан.</w:t>
      </w:r>
    </w:p>
    <w:p w:rsidR="002248E0" w:rsidRPr="004851D7" w:rsidRDefault="002248E0" w:rsidP="00CC290A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>2.</w:t>
      </w:r>
      <w:r w:rsidR="00277BB0">
        <w:rPr>
          <w:sz w:val="28"/>
          <w:szCs w:val="28"/>
        </w:rPr>
        <w:t>3</w:t>
      </w:r>
      <w:r w:rsidR="00CC290A">
        <w:rPr>
          <w:sz w:val="28"/>
          <w:szCs w:val="28"/>
        </w:rPr>
        <w:t xml:space="preserve">. </w:t>
      </w:r>
      <w:r w:rsidRPr="004851D7">
        <w:rPr>
          <w:sz w:val="28"/>
          <w:szCs w:val="28"/>
        </w:rPr>
        <w:t>Информация</w:t>
      </w:r>
      <w:r w:rsidR="00CC290A">
        <w:rPr>
          <w:sz w:val="28"/>
          <w:szCs w:val="28"/>
        </w:rPr>
        <w:t xml:space="preserve">, размещаемая </w:t>
      </w:r>
      <w:r w:rsidRPr="004851D7">
        <w:rPr>
          <w:sz w:val="28"/>
          <w:szCs w:val="28"/>
        </w:rPr>
        <w:t>на информационных стендах должна содержать:</w:t>
      </w:r>
    </w:p>
    <w:p w:rsidR="002248E0" w:rsidRPr="004851D7" w:rsidRDefault="00CC290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порядок работы администрации, включая порядок и время приема граждан, в том числе представителей организаций, общественных объединений, государственных органов и органов местного самоуправления;</w:t>
      </w:r>
    </w:p>
    <w:p w:rsidR="002248E0" w:rsidRPr="004851D7" w:rsidRDefault="00CC290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условия и порядок получения информации от органов, должностных лиц администрации;</w:t>
      </w:r>
    </w:p>
    <w:p w:rsidR="002248E0" w:rsidRPr="004851D7" w:rsidRDefault="00CC290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справочные телефоны, включая телефоны должностных лиц администрации и должностных лиц органов администрации;</w:t>
      </w:r>
    </w:p>
    <w:p w:rsidR="002248E0" w:rsidRPr="004851D7" w:rsidRDefault="00CC290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справочную информацию об администрации.</w:t>
      </w:r>
    </w:p>
    <w:p w:rsidR="002248E0" w:rsidRPr="004851D7" w:rsidRDefault="00CC290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иные сведения, необходимые для оперативного информирования пользователей информации.</w:t>
      </w:r>
    </w:p>
    <w:p w:rsidR="001E3A44" w:rsidRDefault="00CC290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248E0" w:rsidRPr="004851D7">
        <w:rPr>
          <w:sz w:val="28"/>
          <w:szCs w:val="28"/>
        </w:rPr>
        <w:t>.</w:t>
      </w:r>
      <w:r w:rsidR="00277BB0">
        <w:rPr>
          <w:sz w:val="28"/>
          <w:szCs w:val="28"/>
        </w:rPr>
        <w:t>4</w:t>
      </w:r>
      <w:r w:rsidR="002248E0" w:rsidRPr="004851D7">
        <w:rPr>
          <w:sz w:val="28"/>
          <w:szCs w:val="28"/>
        </w:rPr>
        <w:t xml:space="preserve">. </w:t>
      </w:r>
      <w:r w:rsidR="001E3A44" w:rsidRPr="001E3A44">
        <w:rPr>
          <w:sz w:val="28"/>
          <w:szCs w:val="28"/>
        </w:rPr>
        <w:t>Расположение информационных стендов должно обеспечивать свободный доступ пользователей информации к размещенной на н</w:t>
      </w:r>
      <w:r w:rsidR="001E3A44">
        <w:rPr>
          <w:sz w:val="28"/>
          <w:szCs w:val="28"/>
        </w:rPr>
        <w:t>их информации о деятельности администрации</w:t>
      </w:r>
      <w:r w:rsidR="001E3A44" w:rsidRPr="001E3A44">
        <w:rPr>
          <w:sz w:val="28"/>
          <w:szCs w:val="28"/>
        </w:rPr>
        <w:t>.</w:t>
      </w:r>
    </w:p>
    <w:p w:rsidR="002248E0" w:rsidRPr="004851D7" w:rsidRDefault="001E3A44" w:rsidP="00CC290A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2248E0" w:rsidRPr="004851D7">
        <w:rPr>
          <w:sz w:val="28"/>
          <w:szCs w:val="28"/>
        </w:rPr>
        <w:t>Ознакомление с информацией о деятельности администрации, находящейся в библиотечных и архивных фондах, осуществляется:</w:t>
      </w:r>
    </w:p>
    <w:p w:rsidR="002248E0" w:rsidRPr="004851D7" w:rsidRDefault="00CC290A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через библиотечные фонды - в соответствии с установленным порядком библиотечного обслуживания;</w:t>
      </w:r>
    </w:p>
    <w:p w:rsidR="002248E0" w:rsidRPr="004851D7" w:rsidRDefault="00CC290A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через муниципальный архив - в соответствии с установленным порядком доступа к архивным фондам.</w:t>
      </w:r>
    </w:p>
    <w:p w:rsidR="002248E0" w:rsidRPr="004851D7" w:rsidRDefault="00B515D0" w:rsidP="00B515D0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E3A44">
        <w:rPr>
          <w:sz w:val="28"/>
          <w:szCs w:val="28"/>
        </w:rPr>
        <w:t>6</w:t>
      </w:r>
      <w:r w:rsidR="002248E0" w:rsidRPr="004851D7">
        <w:rPr>
          <w:sz w:val="28"/>
          <w:szCs w:val="28"/>
        </w:rPr>
        <w:t xml:space="preserve">. При проведении заседаний коллегиальных органов администрации обеспечивается возможность присутствия на них граждан (физических лиц), </w:t>
      </w:r>
      <w:r w:rsidR="002248E0" w:rsidRPr="004851D7">
        <w:rPr>
          <w:sz w:val="28"/>
          <w:szCs w:val="28"/>
        </w:rPr>
        <w:lastRenderedPageBreak/>
        <w:t>в том числе представителей организаций (юридических лиц), общественных объединений, государственных органов и органов местного самоуправления.</w:t>
      </w:r>
    </w:p>
    <w:p w:rsidR="002248E0" w:rsidRDefault="002248E0" w:rsidP="00B515D0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 xml:space="preserve"> Порядок присутствия указанных лиц на заседаниях коллегиальных органов администрации устанавливается положениями о соответствующих коллегиальных органах.</w:t>
      </w:r>
    </w:p>
    <w:p w:rsidR="00277BB0" w:rsidRPr="004851D7" w:rsidRDefault="00277BB0" w:rsidP="00277BB0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51D7">
        <w:rPr>
          <w:sz w:val="28"/>
          <w:szCs w:val="28"/>
        </w:rPr>
        <w:t>.</w:t>
      </w:r>
      <w:r w:rsidR="001E3A44">
        <w:rPr>
          <w:sz w:val="28"/>
          <w:szCs w:val="28"/>
        </w:rPr>
        <w:t>7</w:t>
      </w:r>
      <w:r w:rsidRPr="004851D7">
        <w:rPr>
          <w:sz w:val="28"/>
          <w:szCs w:val="28"/>
        </w:rPr>
        <w:t>. Официальное обнародование (опубликование) нормативных правовых актов администрации осуществляется в соответствии с Уставом</w:t>
      </w:r>
      <w:r>
        <w:rPr>
          <w:sz w:val="28"/>
          <w:szCs w:val="28"/>
        </w:rPr>
        <w:t xml:space="preserve"> </w:t>
      </w:r>
      <w:r w:rsidR="00105636" w:rsidRPr="00105636">
        <w:rPr>
          <w:sz w:val="28"/>
          <w:szCs w:val="28"/>
        </w:rPr>
        <w:t>МО «</w:t>
      </w:r>
      <w:r w:rsidR="00F224C4">
        <w:rPr>
          <w:sz w:val="28"/>
          <w:szCs w:val="28"/>
        </w:rPr>
        <w:t xml:space="preserve">село </w:t>
      </w:r>
      <w:r w:rsidR="0064033A">
        <w:rPr>
          <w:sz w:val="28"/>
          <w:szCs w:val="28"/>
        </w:rPr>
        <w:t>Кара</w:t>
      </w:r>
      <w:r w:rsidR="00105636" w:rsidRPr="00105636">
        <w:rPr>
          <w:sz w:val="28"/>
          <w:szCs w:val="28"/>
        </w:rPr>
        <w:t>».</w:t>
      </w:r>
    </w:p>
    <w:p w:rsidR="00277BB0" w:rsidRPr="004851D7" w:rsidRDefault="00277BB0" w:rsidP="00277BB0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51D7">
        <w:rPr>
          <w:sz w:val="28"/>
          <w:szCs w:val="28"/>
        </w:rPr>
        <w:t>.</w:t>
      </w:r>
      <w:r w:rsidR="001E3A44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4851D7">
        <w:rPr>
          <w:sz w:val="28"/>
          <w:szCs w:val="28"/>
        </w:rPr>
        <w:t>Перечень информации о деятельности администрации, размещаемой в сети «Интернет»,</w:t>
      </w:r>
      <w:r>
        <w:rPr>
          <w:sz w:val="28"/>
          <w:szCs w:val="28"/>
        </w:rPr>
        <w:t xml:space="preserve"> сроки ее актуализации</w:t>
      </w:r>
      <w:r w:rsidRPr="004851D7">
        <w:rPr>
          <w:sz w:val="28"/>
          <w:szCs w:val="28"/>
        </w:rPr>
        <w:t xml:space="preserve"> и порядок утверждения такого перечня устанавливаются правовым актом администрации</w:t>
      </w:r>
      <w:r>
        <w:rPr>
          <w:sz w:val="28"/>
          <w:szCs w:val="28"/>
        </w:rPr>
        <w:t>.</w:t>
      </w:r>
      <w:r w:rsidRPr="004851D7">
        <w:rPr>
          <w:sz w:val="28"/>
          <w:szCs w:val="28"/>
        </w:rPr>
        <w:t xml:space="preserve"> </w:t>
      </w:r>
    </w:p>
    <w:p w:rsidR="00B515D0" w:rsidRPr="004851D7" w:rsidRDefault="00B515D0" w:rsidP="00B515D0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</w:p>
    <w:p w:rsidR="00B515D0" w:rsidRDefault="00B515D0" w:rsidP="00B515D0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248E0" w:rsidRPr="00B515D0">
        <w:rPr>
          <w:b/>
          <w:sz w:val="28"/>
          <w:szCs w:val="28"/>
        </w:rPr>
        <w:t xml:space="preserve">. Порядок и форма предоставления информации </w:t>
      </w:r>
    </w:p>
    <w:p w:rsidR="002248E0" w:rsidRDefault="002248E0" w:rsidP="00B515D0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B515D0">
        <w:rPr>
          <w:b/>
          <w:sz w:val="28"/>
          <w:szCs w:val="28"/>
        </w:rPr>
        <w:t>о деятельности администрации</w:t>
      </w:r>
    </w:p>
    <w:p w:rsidR="00B515D0" w:rsidRPr="00B515D0" w:rsidRDefault="00B515D0" w:rsidP="00B515D0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2248E0" w:rsidRPr="004851D7" w:rsidRDefault="00FC6659" w:rsidP="00FC6659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248E0" w:rsidRPr="004851D7">
        <w:rPr>
          <w:sz w:val="28"/>
          <w:szCs w:val="28"/>
        </w:rPr>
        <w:t xml:space="preserve">.1. Требования к запросам пользователей информацией, </w:t>
      </w:r>
      <w:r>
        <w:rPr>
          <w:sz w:val="28"/>
          <w:szCs w:val="28"/>
        </w:rPr>
        <w:t xml:space="preserve">                      </w:t>
      </w:r>
      <w:r w:rsidR="002248E0" w:rsidRPr="004851D7">
        <w:rPr>
          <w:sz w:val="28"/>
          <w:szCs w:val="28"/>
        </w:rPr>
        <w:t>их рассмотрение администрацией и представление информации по запросам осуществляются в порядке и сроки, установленные статьями 18, 19 Фе</w:t>
      </w:r>
      <w:r>
        <w:rPr>
          <w:sz w:val="28"/>
          <w:szCs w:val="28"/>
        </w:rPr>
        <w:t xml:space="preserve">дерального закона от  9 февраля </w:t>
      </w:r>
      <w:r w:rsidR="002248E0" w:rsidRPr="004851D7">
        <w:rPr>
          <w:sz w:val="28"/>
          <w:szCs w:val="28"/>
        </w:rPr>
        <w:t>2009</w:t>
      </w:r>
      <w:r>
        <w:rPr>
          <w:sz w:val="28"/>
          <w:szCs w:val="28"/>
        </w:rPr>
        <w:t xml:space="preserve">г. </w:t>
      </w:r>
      <w:r w:rsidR="002248E0" w:rsidRPr="004851D7">
        <w:rPr>
          <w:sz w:val="28"/>
          <w:szCs w:val="28"/>
        </w:rPr>
        <w:t xml:space="preserve"> № 8-ФЗ «Об обеспечении доступа к информации о деятельности государственных органов и органов местного самоуправления».</w:t>
      </w:r>
    </w:p>
    <w:p w:rsidR="002248E0" w:rsidRPr="00105636" w:rsidRDefault="001E3A44" w:rsidP="001E3A44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248E0" w:rsidRPr="004851D7">
        <w:rPr>
          <w:sz w:val="28"/>
          <w:szCs w:val="28"/>
        </w:rPr>
        <w:t xml:space="preserve">.2. Регистрацию запросов, составленных в письменной форме </w:t>
      </w:r>
      <w:r>
        <w:rPr>
          <w:sz w:val="28"/>
          <w:szCs w:val="28"/>
        </w:rPr>
        <w:t xml:space="preserve">              </w:t>
      </w:r>
      <w:r w:rsidR="002248E0" w:rsidRPr="004851D7">
        <w:rPr>
          <w:sz w:val="28"/>
          <w:szCs w:val="28"/>
        </w:rPr>
        <w:t>и поступивших в администрацию, а также поступивших на официальный сайт администрации, осуществл</w:t>
      </w:r>
      <w:r w:rsidR="00105636">
        <w:rPr>
          <w:sz w:val="28"/>
          <w:szCs w:val="28"/>
        </w:rPr>
        <w:t xml:space="preserve">яет, </w:t>
      </w:r>
      <w:r w:rsidR="00105636">
        <w:rPr>
          <w:i/>
          <w:color w:val="0070C0"/>
          <w:sz w:val="28"/>
          <w:szCs w:val="28"/>
        </w:rPr>
        <w:t xml:space="preserve"> </w:t>
      </w:r>
      <w:r w:rsidR="00105636" w:rsidRPr="00105636">
        <w:rPr>
          <w:sz w:val="28"/>
          <w:szCs w:val="28"/>
        </w:rPr>
        <w:t xml:space="preserve">назначенный распоряжением главы  администрации сельского поселения ответственное лицо,  </w:t>
      </w:r>
      <w:r w:rsidR="002248E0" w:rsidRPr="00105636">
        <w:rPr>
          <w:sz w:val="28"/>
          <w:szCs w:val="28"/>
        </w:rPr>
        <w:t xml:space="preserve"> за организацию доступа к информации о деятельности администрации</w:t>
      </w:r>
      <w:r w:rsidR="00105636" w:rsidRPr="00105636">
        <w:rPr>
          <w:sz w:val="28"/>
          <w:szCs w:val="28"/>
        </w:rPr>
        <w:t xml:space="preserve"> сельского поселения</w:t>
      </w:r>
      <w:r w:rsidR="002248E0" w:rsidRPr="00105636">
        <w:rPr>
          <w:sz w:val="28"/>
          <w:szCs w:val="28"/>
        </w:rPr>
        <w:t>.</w:t>
      </w:r>
    </w:p>
    <w:p w:rsidR="002600EF" w:rsidRDefault="002600EF" w:rsidP="002600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Pr="00F81B8F">
        <w:rPr>
          <w:sz w:val="28"/>
          <w:szCs w:val="28"/>
        </w:rPr>
        <w:t xml:space="preserve">Запросы рассматриваются структурными подразделениями  </w:t>
      </w:r>
      <w:r>
        <w:rPr>
          <w:sz w:val="28"/>
          <w:szCs w:val="28"/>
        </w:rPr>
        <w:t xml:space="preserve">             </w:t>
      </w:r>
      <w:r w:rsidRPr="00F81B8F">
        <w:rPr>
          <w:sz w:val="28"/>
          <w:szCs w:val="28"/>
        </w:rPr>
        <w:t xml:space="preserve">и должностными лицами </w:t>
      </w:r>
      <w:r>
        <w:rPr>
          <w:sz w:val="28"/>
          <w:szCs w:val="28"/>
        </w:rPr>
        <w:t>а</w:t>
      </w:r>
      <w:r w:rsidRPr="00F81B8F">
        <w:rPr>
          <w:sz w:val="28"/>
          <w:szCs w:val="28"/>
        </w:rPr>
        <w:t>дминистрации в соответствии с их компетенцией.</w:t>
      </w:r>
    </w:p>
    <w:p w:rsidR="002248E0" w:rsidRPr="004851D7" w:rsidRDefault="001E3A44" w:rsidP="001E3A44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248E0" w:rsidRPr="004851D7">
        <w:rPr>
          <w:sz w:val="28"/>
          <w:szCs w:val="28"/>
        </w:rPr>
        <w:t>.</w:t>
      </w:r>
      <w:r w:rsidR="002600EF">
        <w:rPr>
          <w:sz w:val="28"/>
          <w:szCs w:val="28"/>
        </w:rPr>
        <w:t>4</w:t>
      </w:r>
      <w:r w:rsidR="002248E0" w:rsidRPr="004851D7">
        <w:rPr>
          <w:sz w:val="28"/>
          <w:szCs w:val="28"/>
        </w:rPr>
        <w:t xml:space="preserve">. Информация о деятельности администрации предоставляется </w:t>
      </w:r>
      <w:r>
        <w:rPr>
          <w:sz w:val="28"/>
          <w:szCs w:val="28"/>
        </w:rPr>
        <w:t xml:space="preserve">           </w:t>
      </w:r>
      <w:r w:rsidR="002248E0" w:rsidRPr="004851D7">
        <w:rPr>
          <w:sz w:val="28"/>
          <w:szCs w:val="28"/>
        </w:rPr>
        <w:t xml:space="preserve">в устной форме или в виде документированной информации, в том числе </w:t>
      </w:r>
      <w:r w:rsidR="00EE42A8">
        <w:rPr>
          <w:sz w:val="28"/>
          <w:szCs w:val="28"/>
        </w:rPr>
        <w:t xml:space="preserve">        </w:t>
      </w:r>
      <w:r w:rsidR="002248E0" w:rsidRPr="004851D7">
        <w:rPr>
          <w:sz w:val="28"/>
          <w:szCs w:val="28"/>
        </w:rPr>
        <w:t>в виде электронного документа.</w:t>
      </w:r>
    </w:p>
    <w:p w:rsidR="002248E0" w:rsidRPr="004851D7" w:rsidRDefault="00F866EA" w:rsidP="00F866EA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600EF">
        <w:rPr>
          <w:sz w:val="28"/>
          <w:szCs w:val="28"/>
        </w:rPr>
        <w:t>5</w:t>
      </w:r>
      <w:r w:rsidR="002248E0" w:rsidRPr="004851D7">
        <w:rPr>
          <w:sz w:val="28"/>
          <w:szCs w:val="28"/>
        </w:rPr>
        <w:t>. Информация о деятельности администрации в устной форме представляется пользователям информации:</w:t>
      </w:r>
    </w:p>
    <w:p w:rsidR="002248E0" w:rsidRPr="004851D7" w:rsidRDefault="00F866E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во время проведения собраний и конференций граждан, а также публичных слушаний;</w:t>
      </w:r>
    </w:p>
    <w:p w:rsidR="002248E0" w:rsidRPr="004851D7" w:rsidRDefault="00F866E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во время личного приема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должностными лицами администрации;</w:t>
      </w:r>
    </w:p>
    <w:p w:rsidR="002248E0" w:rsidRPr="004851D7" w:rsidRDefault="00F866E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при проведении пресс-конференций, брифингов для представителей средств массовой информации, а также другими способами информирования средств массовой информации о деятельности администрации;</w:t>
      </w:r>
    </w:p>
    <w:p w:rsidR="002248E0" w:rsidRPr="004851D7" w:rsidRDefault="00F866EA" w:rsidP="00105636">
      <w:pPr>
        <w:pStyle w:val="a7"/>
        <w:spacing w:before="0" w:beforeAutospacing="0" w:after="15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по справочным телефонам администрации либо по телефонам должностных лиц, уполномоченных администрацией на ее предоставление.</w:t>
      </w:r>
    </w:p>
    <w:p w:rsidR="002248E0" w:rsidRPr="004851D7" w:rsidRDefault="00F866EA" w:rsidP="00F866EA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2600EF">
        <w:rPr>
          <w:sz w:val="28"/>
          <w:szCs w:val="28"/>
        </w:rPr>
        <w:t>6</w:t>
      </w:r>
      <w:r w:rsidR="002248E0" w:rsidRPr="004851D7">
        <w:rPr>
          <w:sz w:val="28"/>
          <w:szCs w:val="28"/>
        </w:rPr>
        <w:t>. В устной форме по телефону представляется информация справочного характера, требующая краткого содержания ответа.</w:t>
      </w:r>
    </w:p>
    <w:p w:rsidR="002248E0" w:rsidRPr="004851D7" w:rsidRDefault="002248E0" w:rsidP="00F866EA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 w:rsidRPr="004851D7">
        <w:rPr>
          <w:sz w:val="28"/>
          <w:szCs w:val="28"/>
        </w:rPr>
        <w:t>3.</w:t>
      </w:r>
      <w:r w:rsidR="002600EF">
        <w:rPr>
          <w:sz w:val="28"/>
          <w:szCs w:val="28"/>
        </w:rPr>
        <w:t>7</w:t>
      </w:r>
      <w:r w:rsidRPr="004851D7">
        <w:rPr>
          <w:sz w:val="28"/>
          <w:szCs w:val="28"/>
        </w:rPr>
        <w:t>. Документированная информация в виде копий муниципальных правовых актов на бумажном носителе предоставляется гражданину, организации, общественному объединению, государственным органам и органам местного самоуправления на бесплатной основе.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600EF">
        <w:rPr>
          <w:sz w:val="28"/>
          <w:szCs w:val="28"/>
        </w:rPr>
        <w:t>8</w:t>
      </w:r>
      <w:r w:rsidR="002248E0" w:rsidRPr="004851D7">
        <w:rPr>
          <w:sz w:val="28"/>
          <w:szCs w:val="28"/>
        </w:rPr>
        <w:t>. Плата за представление информации о деятельности администрации взимается в случаях, установленных федеральными законами, в порядке, установленном Правительством Российской Федерации.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600EF">
        <w:rPr>
          <w:sz w:val="28"/>
          <w:szCs w:val="28"/>
        </w:rPr>
        <w:t>9</w:t>
      </w:r>
      <w:r w:rsidR="002248E0" w:rsidRPr="004851D7">
        <w:rPr>
          <w:sz w:val="28"/>
          <w:szCs w:val="28"/>
        </w:rPr>
        <w:t>. При невозможности представления информации о деятельности администрации в запрашиваемой форме информация представляется в том виде, в каком она имеется в администрации.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600EF">
        <w:rPr>
          <w:sz w:val="28"/>
          <w:szCs w:val="28"/>
        </w:rPr>
        <w:t>10</w:t>
      </w:r>
      <w:r w:rsidR="002248E0" w:rsidRPr="004851D7">
        <w:rPr>
          <w:sz w:val="28"/>
          <w:szCs w:val="28"/>
        </w:rPr>
        <w:t>. Информация о деятельности администрации по запросу заявителя может быть передана также по сетям связи общего пользования.</w:t>
      </w:r>
    </w:p>
    <w:p w:rsidR="004D7DEF" w:rsidRDefault="004D7DEF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2248E0" w:rsidRPr="004D7DEF" w:rsidRDefault="004D7DEF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248E0" w:rsidRPr="004D7DEF">
        <w:rPr>
          <w:b/>
          <w:sz w:val="28"/>
          <w:szCs w:val="28"/>
        </w:rPr>
        <w:t>. Основные требования при организации доступа к информации</w:t>
      </w:r>
    </w:p>
    <w:p w:rsidR="002248E0" w:rsidRDefault="002248E0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4D7DEF">
        <w:rPr>
          <w:b/>
          <w:sz w:val="28"/>
          <w:szCs w:val="28"/>
        </w:rPr>
        <w:t>о деятельности администрации</w:t>
      </w:r>
    </w:p>
    <w:p w:rsidR="004D7DEF" w:rsidRPr="004D7DEF" w:rsidRDefault="004D7DEF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48E0" w:rsidRPr="004851D7">
        <w:rPr>
          <w:sz w:val="28"/>
          <w:szCs w:val="28"/>
        </w:rPr>
        <w:t>.1. Администрация и (или) должностные лица администрации, ответственные за организацию доступа к информации, в пределах своих полномочий создают организационно-технические и другие условия, необходимые для реализации права на доступ к информации.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48E0" w:rsidRPr="004851D7">
        <w:rPr>
          <w:sz w:val="28"/>
          <w:szCs w:val="28"/>
        </w:rPr>
        <w:t>.2. При организации доступа к информации о деятельности администрации должностные лица администрации обязаны: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обеспечить соблюдение прав пользователей информации, установленного порядка и сроков представления информации;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обеспечить достоверность представляемой информации;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изымать из представляемой информации сведения, относящиеся</w:t>
      </w:r>
      <w:r>
        <w:rPr>
          <w:sz w:val="28"/>
          <w:szCs w:val="28"/>
        </w:rPr>
        <w:t xml:space="preserve">                   </w:t>
      </w:r>
      <w:r w:rsidR="002248E0" w:rsidRPr="004851D7">
        <w:rPr>
          <w:sz w:val="28"/>
          <w:szCs w:val="28"/>
        </w:rPr>
        <w:t xml:space="preserve"> к информации ограниченного доступа;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в случае представления информации, содержащей неточные сведения, безвозмездно по письменному заявлению пользователя информации, которое должно быть мотивировано, устранить имеющиеся неточности.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48E0" w:rsidRPr="004851D7">
        <w:rPr>
          <w:sz w:val="28"/>
          <w:szCs w:val="28"/>
        </w:rPr>
        <w:t>.3. При организации доступа к информации о деятельности администрации должностные лица администрации вправе: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уточнять содержание запроса в целях представления пользователю информации необходимой информации;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в ответе на запрос ограничиться указанием названия, даты выхода и номера средства массовой информации, в котором опубликована запрашиваемая информация, и (или) ссылки на страницу официального сайта, на которой размещена запрашиваемая информация.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48E0" w:rsidRPr="004851D7">
        <w:rPr>
          <w:sz w:val="28"/>
          <w:szCs w:val="28"/>
        </w:rPr>
        <w:t>.4. Должностные лица, ответственные за представление информации, несут персональную ответственность за достоверность и полноту предоставленных сведений, соблюдение сроков представления информации об администрации, а также за отсутствие в них сведений конфиденциального характера.</w:t>
      </w: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2248E0" w:rsidRPr="004851D7">
        <w:rPr>
          <w:sz w:val="28"/>
          <w:szCs w:val="28"/>
        </w:rPr>
        <w:t>.5. Администрация осуществляет расходы, связанные с обеспечением доступа к информации о деятельности администрации, в пределах бюджетных ассигнований.</w:t>
      </w:r>
    </w:p>
    <w:p w:rsidR="004D7DEF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</w:p>
    <w:p w:rsidR="00F81B8F" w:rsidRDefault="004D7DEF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81B8F">
        <w:rPr>
          <w:b/>
          <w:sz w:val="28"/>
          <w:szCs w:val="28"/>
        </w:rPr>
        <w:t>. Ответственность за нарушение права пользователей на доступ</w:t>
      </w:r>
    </w:p>
    <w:p w:rsidR="002248E0" w:rsidRDefault="002248E0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4D7DEF">
        <w:rPr>
          <w:b/>
          <w:sz w:val="28"/>
          <w:szCs w:val="28"/>
        </w:rPr>
        <w:t xml:space="preserve"> к информации</w:t>
      </w:r>
      <w:r w:rsidR="00F81B8F">
        <w:rPr>
          <w:b/>
          <w:sz w:val="28"/>
          <w:szCs w:val="28"/>
        </w:rPr>
        <w:t xml:space="preserve"> </w:t>
      </w:r>
      <w:r w:rsidRPr="004D7DEF">
        <w:rPr>
          <w:b/>
          <w:sz w:val="28"/>
          <w:szCs w:val="28"/>
        </w:rPr>
        <w:t>о деятельности администрации</w:t>
      </w:r>
    </w:p>
    <w:p w:rsidR="004D7DEF" w:rsidRPr="004D7DEF" w:rsidRDefault="004D7DEF" w:rsidP="004D7DEF">
      <w:pPr>
        <w:pStyle w:val="a7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2248E0" w:rsidRPr="004851D7" w:rsidRDefault="004D7DEF" w:rsidP="004D7DE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248E0" w:rsidRPr="004851D7">
        <w:rPr>
          <w:sz w:val="28"/>
          <w:szCs w:val="28"/>
        </w:rPr>
        <w:t xml:space="preserve">.1. Глава </w:t>
      </w:r>
      <w:r>
        <w:rPr>
          <w:sz w:val="28"/>
          <w:szCs w:val="28"/>
        </w:rPr>
        <w:t xml:space="preserve">администрации </w:t>
      </w:r>
      <w:r w:rsidR="00105636" w:rsidRPr="00105636">
        <w:rPr>
          <w:sz w:val="28"/>
          <w:szCs w:val="28"/>
        </w:rPr>
        <w:t>сельского поселения</w:t>
      </w:r>
      <w:r w:rsidR="002248E0" w:rsidRPr="00105636">
        <w:rPr>
          <w:sz w:val="28"/>
          <w:szCs w:val="28"/>
        </w:rPr>
        <w:t xml:space="preserve"> </w:t>
      </w:r>
      <w:r w:rsidR="002248E0" w:rsidRPr="004851D7">
        <w:rPr>
          <w:sz w:val="28"/>
          <w:szCs w:val="28"/>
        </w:rPr>
        <w:t>осуществляет: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 xml:space="preserve">общий контроль за обеспечением доступа к информации о деятельности администрации посредством заслушивания по мере необходимости отчетов должностных лиц администрации об осуществлении деятельности </w:t>
      </w:r>
      <w:r>
        <w:rPr>
          <w:sz w:val="28"/>
          <w:szCs w:val="28"/>
        </w:rPr>
        <w:t xml:space="preserve">               </w:t>
      </w:r>
      <w:r w:rsidR="002248E0" w:rsidRPr="004851D7">
        <w:rPr>
          <w:sz w:val="28"/>
          <w:szCs w:val="28"/>
        </w:rPr>
        <w:t>по обеспечению доступа к информации о деятельности администрации;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 xml:space="preserve">непосредственный контроль за обеспечением доступа к информации </w:t>
      </w:r>
      <w:r>
        <w:rPr>
          <w:sz w:val="28"/>
          <w:szCs w:val="28"/>
        </w:rPr>
        <w:t xml:space="preserve">             </w:t>
      </w:r>
      <w:r w:rsidR="002248E0" w:rsidRPr="004851D7">
        <w:rPr>
          <w:sz w:val="28"/>
          <w:szCs w:val="28"/>
        </w:rPr>
        <w:t>о деятельности администрации: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 xml:space="preserve">контроль за размещением информации на официальном сайте администрации, а также периодичностью размещения информации </w:t>
      </w:r>
      <w:r>
        <w:rPr>
          <w:sz w:val="28"/>
          <w:szCs w:val="28"/>
        </w:rPr>
        <w:t xml:space="preserve">               </w:t>
      </w:r>
      <w:r w:rsidR="002248E0" w:rsidRPr="004851D7">
        <w:rPr>
          <w:sz w:val="28"/>
          <w:szCs w:val="28"/>
        </w:rPr>
        <w:t>на официальном сайте администрации и сроков ее обновления;</w:t>
      </w:r>
    </w:p>
    <w:p w:rsidR="002248E0" w:rsidRPr="004851D7" w:rsidRDefault="004D7DE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контроль за обнародованием (опубликованием) информации о деятельности администрации в средствах массовой информации;</w:t>
      </w:r>
    </w:p>
    <w:p w:rsidR="002248E0" w:rsidRPr="004851D7" w:rsidRDefault="00F81B8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контроль за размещением информации в помещениях, занимаемых администрацией;</w:t>
      </w:r>
    </w:p>
    <w:p w:rsidR="002248E0" w:rsidRPr="004851D7" w:rsidRDefault="00F81B8F" w:rsidP="00CC290A">
      <w:pPr>
        <w:pStyle w:val="a7"/>
        <w:spacing w:before="0" w:beforeAutospacing="0" w:after="15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48E0" w:rsidRPr="004851D7">
        <w:rPr>
          <w:sz w:val="28"/>
          <w:szCs w:val="28"/>
        </w:rPr>
        <w:t>контроль за своевременностью ответов на запросы пользователей информацией.</w:t>
      </w:r>
    </w:p>
    <w:p w:rsidR="002248E0" w:rsidRPr="004851D7" w:rsidRDefault="00F81B8F" w:rsidP="00F81B8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2248E0" w:rsidRPr="004851D7">
        <w:rPr>
          <w:sz w:val="28"/>
          <w:szCs w:val="28"/>
        </w:rPr>
        <w:t>. Защита права на доступ к информации о деятельности администрации осуществляется в соответствии с действующим законодательством Российской Федерации.</w:t>
      </w:r>
    </w:p>
    <w:p w:rsidR="002248E0" w:rsidRPr="004851D7" w:rsidRDefault="00F81B8F" w:rsidP="00F81B8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2248E0" w:rsidRPr="004851D7">
        <w:rPr>
          <w:sz w:val="28"/>
          <w:szCs w:val="28"/>
        </w:rPr>
        <w:t xml:space="preserve"> Решения и действия (бездействие) должностных лиц администрации, нарушающие право на доступ к информации о деятельности администрации, могут быть обжалованы в уполномоченные контрольные </w:t>
      </w:r>
      <w:r>
        <w:rPr>
          <w:sz w:val="28"/>
          <w:szCs w:val="28"/>
        </w:rPr>
        <w:t xml:space="preserve">        </w:t>
      </w:r>
      <w:r w:rsidR="002248E0" w:rsidRPr="004851D7">
        <w:rPr>
          <w:sz w:val="28"/>
          <w:szCs w:val="28"/>
        </w:rPr>
        <w:t xml:space="preserve">и надзорные органы, </w:t>
      </w:r>
      <w:r>
        <w:rPr>
          <w:sz w:val="28"/>
          <w:szCs w:val="28"/>
        </w:rPr>
        <w:t>а также в судебном порядке</w:t>
      </w:r>
      <w:r w:rsidR="002248E0" w:rsidRPr="004851D7">
        <w:rPr>
          <w:sz w:val="28"/>
          <w:szCs w:val="28"/>
        </w:rPr>
        <w:t>.</w:t>
      </w:r>
    </w:p>
    <w:p w:rsidR="00487E9F" w:rsidRDefault="00F81B8F" w:rsidP="00F81B8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2248E0" w:rsidRPr="004851D7">
        <w:rPr>
          <w:sz w:val="28"/>
          <w:szCs w:val="28"/>
        </w:rPr>
        <w:t xml:space="preserve">. Должностные лица администрации, виновные в нарушении права на доступ к информации о деятельности администрации, несут </w:t>
      </w:r>
      <w:r w:rsidR="00487E9F">
        <w:rPr>
          <w:sz w:val="28"/>
          <w:szCs w:val="28"/>
        </w:rPr>
        <w:t xml:space="preserve"> дисциплинарную, </w:t>
      </w:r>
      <w:r w:rsidR="00487E9F" w:rsidRPr="00487E9F">
        <w:rPr>
          <w:sz w:val="28"/>
          <w:szCs w:val="28"/>
        </w:rPr>
        <w:t>административную, гражданскую и уголовную ответственность в соответствии с законодательством Российской Федерации.</w:t>
      </w:r>
    </w:p>
    <w:p w:rsidR="00487E9F" w:rsidRDefault="00487E9F" w:rsidP="00F81B8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</w:p>
    <w:p w:rsidR="00487E9F" w:rsidRDefault="00487E9F" w:rsidP="00F81B8F">
      <w:pPr>
        <w:pStyle w:val="a7"/>
        <w:spacing w:before="0" w:beforeAutospacing="0" w:after="150" w:afterAutospacing="0"/>
        <w:ind w:firstLine="708"/>
        <w:contextualSpacing/>
        <w:jc w:val="both"/>
        <w:rPr>
          <w:sz w:val="28"/>
          <w:szCs w:val="28"/>
        </w:rPr>
      </w:pPr>
    </w:p>
    <w:p w:rsidR="00105636" w:rsidRDefault="00105636" w:rsidP="00105636">
      <w:pPr>
        <w:pStyle w:val="a7"/>
        <w:spacing w:before="0" w:beforeAutospacing="0" w:after="150" w:afterAutospacing="0"/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:rsidR="002248E0" w:rsidRPr="00613D8E" w:rsidRDefault="002248E0" w:rsidP="00192DCF">
      <w:pPr>
        <w:rPr>
          <w:rFonts w:ascii="Times New Roman" w:hAnsi="Times New Roman" w:cs="Times New Roman"/>
          <w:sz w:val="28"/>
          <w:szCs w:val="28"/>
        </w:rPr>
      </w:pPr>
    </w:p>
    <w:sectPr w:rsidR="002248E0" w:rsidRPr="00613D8E" w:rsidSect="003E367B">
      <w:headerReference w:type="default" r:id="rId7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921" w:rsidRDefault="00C46921" w:rsidP="00192DCF">
      <w:pPr>
        <w:spacing w:after="0" w:line="240" w:lineRule="auto"/>
      </w:pPr>
      <w:r>
        <w:separator/>
      </w:r>
    </w:p>
  </w:endnote>
  <w:endnote w:type="continuationSeparator" w:id="0">
    <w:p w:rsidR="00C46921" w:rsidRDefault="00C46921" w:rsidP="0019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921" w:rsidRDefault="00C46921" w:rsidP="00192DCF">
      <w:pPr>
        <w:spacing w:after="0" w:line="240" w:lineRule="auto"/>
      </w:pPr>
      <w:r>
        <w:separator/>
      </w:r>
    </w:p>
  </w:footnote>
  <w:footnote w:type="continuationSeparator" w:id="0">
    <w:p w:rsidR="00C46921" w:rsidRDefault="00C46921" w:rsidP="0019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3551285"/>
      <w:docPartObj>
        <w:docPartGallery w:val="Page Numbers (Top of Page)"/>
        <w:docPartUnique/>
      </w:docPartObj>
    </w:sdtPr>
    <w:sdtEndPr/>
    <w:sdtContent>
      <w:p w:rsidR="00192DCF" w:rsidRDefault="0020767B">
        <w:pPr>
          <w:pStyle w:val="a3"/>
          <w:jc w:val="center"/>
        </w:pPr>
        <w:r>
          <w:fldChar w:fldCharType="begin"/>
        </w:r>
        <w:r w:rsidR="00192DCF">
          <w:instrText>PAGE   \* MERGEFORMAT</w:instrText>
        </w:r>
        <w:r>
          <w:fldChar w:fldCharType="separate"/>
        </w:r>
        <w:r w:rsidR="00A179F7">
          <w:rPr>
            <w:noProof/>
          </w:rPr>
          <w:t>2</w:t>
        </w:r>
        <w:r>
          <w:fldChar w:fldCharType="end"/>
        </w:r>
      </w:p>
    </w:sdtContent>
  </w:sdt>
  <w:p w:rsidR="00192DCF" w:rsidRDefault="00192DC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A42"/>
    <w:rsid w:val="000817D5"/>
    <w:rsid w:val="00105636"/>
    <w:rsid w:val="001149F0"/>
    <w:rsid w:val="00192DCF"/>
    <w:rsid w:val="001E3A44"/>
    <w:rsid w:val="0020767B"/>
    <w:rsid w:val="002248E0"/>
    <w:rsid w:val="002600EF"/>
    <w:rsid w:val="00277BB0"/>
    <w:rsid w:val="002F5AFC"/>
    <w:rsid w:val="003A73B6"/>
    <w:rsid w:val="003E367B"/>
    <w:rsid w:val="00412A8B"/>
    <w:rsid w:val="00434A42"/>
    <w:rsid w:val="004849E4"/>
    <w:rsid w:val="004851D7"/>
    <w:rsid w:val="00487E9F"/>
    <w:rsid w:val="004D7DEF"/>
    <w:rsid w:val="004F4044"/>
    <w:rsid w:val="005762C9"/>
    <w:rsid w:val="005A2589"/>
    <w:rsid w:val="00613D8E"/>
    <w:rsid w:val="0064033A"/>
    <w:rsid w:val="00676B99"/>
    <w:rsid w:val="007133F7"/>
    <w:rsid w:val="007C5A95"/>
    <w:rsid w:val="008E29F8"/>
    <w:rsid w:val="009B4D0E"/>
    <w:rsid w:val="009F4F6B"/>
    <w:rsid w:val="00A04F8E"/>
    <w:rsid w:val="00A12B93"/>
    <w:rsid w:val="00A179F7"/>
    <w:rsid w:val="00B37DAE"/>
    <w:rsid w:val="00B40BBF"/>
    <w:rsid w:val="00B515D0"/>
    <w:rsid w:val="00C26BE8"/>
    <w:rsid w:val="00C46921"/>
    <w:rsid w:val="00CC290A"/>
    <w:rsid w:val="00CC40C3"/>
    <w:rsid w:val="00D173AA"/>
    <w:rsid w:val="00D24440"/>
    <w:rsid w:val="00D4683A"/>
    <w:rsid w:val="00D65A73"/>
    <w:rsid w:val="00DB2CF4"/>
    <w:rsid w:val="00DC3D2D"/>
    <w:rsid w:val="00DC43BB"/>
    <w:rsid w:val="00DC7022"/>
    <w:rsid w:val="00E25B94"/>
    <w:rsid w:val="00E731BF"/>
    <w:rsid w:val="00EE42A8"/>
    <w:rsid w:val="00F02CA0"/>
    <w:rsid w:val="00F224C4"/>
    <w:rsid w:val="00F7438D"/>
    <w:rsid w:val="00F81B8F"/>
    <w:rsid w:val="00F84F75"/>
    <w:rsid w:val="00F866EA"/>
    <w:rsid w:val="00FA0B7A"/>
    <w:rsid w:val="00FC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FE8B1B-9C40-4F98-8022-E81EBD23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2DCF"/>
  </w:style>
  <w:style w:type="paragraph" w:styleId="a5">
    <w:name w:val="footer"/>
    <w:basedOn w:val="a"/>
    <w:link w:val="a6"/>
    <w:uiPriority w:val="99"/>
    <w:unhideWhenUsed/>
    <w:rsid w:val="00192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2DCF"/>
  </w:style>
  <w:style w:type="paragraph" w:styleId="a7">
    <w:name w:val="Normal (Web)"/>
    <w:basedOn w:val="a"/>
    <w:uiPriority w:val="99"/>
    <w:unhideWhenUsed/>
    <w:rsid w:val="00224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248E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A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3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37DAE"/>
    <w:pPr>
      <w:spacing w:after="0" w:line="240" w:lineRule="auto"/>
    </w:pPr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B37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6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User</cp:lastModifiedBy>
  <cp:revision>30</cp:revision>
  <cp:lastPrinted>2021-10-01T11:59:00Z</cp:lastPrinted>
  <dcterms:created xsi:type="dcterms:W3CDTF">2021-10-01T09:16:00Z</dcterms:created>
  <dcterms:modified xsi:type="dcterms:W3CDTF">2023-05-08T07:28:00Z</dcterms:modified>
</cp:coreProperties>
</file>